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6C7B2274" w14:textId="3695402C" w:rsidR="00006B09" w:rsidRPr="00C56902" w:rsidRDefault="00E93A1D" w:rsidP="00006B09">
      <w:pPr>
        <w:jc w:val="center"/>
        <w:rPr>
          <w:b/>
          <w:sz w:val="24"/>
          <w:szCs w:val="24"/>
        </w:rPr>
      </w:pPr>
      <w:commentRangeStart w:id="1"/>
      <w:r>
        <w:rPr>
          <w:b/>
          <w:sz w:val="24"/>
          <w:szCs w:val="24"/>
        </w:rPr>
        <w:t>ОП.0</w:t>
      </w:r>
      <w:r w:rsidR="00C56902">
        <w:rPr>
          <w:b/>
          <w:sz w:val="24"/>
          <w:szCs w:val="24"/>
          <w:lang w:val="en-US"/>
        </w:rPr>
        <w:t xml:space="preserve">8 </w:t>
      </w:r>
      <w:commentRangeEnd w:id="1"/>
      <w:r>
        <w:rPr>
          <w:rStyle w:val="ac"/>
        </w:rPr>
        <w:commentReference w:id="1"/>
      </w:r>
      <w:r w:rsidR="00C56902">
        <w:rPr>
          <w:b/>
          <w:sz w:val="24"/>
          <w:szCs w:val="24"/>
        </w:rPr>
        <w:t>Геодезия</w:t>
      </w:r>
    </w:p>
    <w:p w14:paraId="4AE5B84C" w14:textId="77777777" w:rsidR="001F1E9B" w:rsidRDefault="000E2C6F" w:rsidP="006772D0">
      <w:pPr>
        <w:jc w:val="center"/>
        <w:rPr>
          <w:sz w:val="24"/>
          <w:szCs w:val="24"/>
        </w:rPr>
      </w:pPr>
      <w:r w:rsidRPr="000E2C6F">
        <w:rPr>
          <w:sz w:val="24"/>
          <w:szCs w:val="24"/>
          <w:lang w:eastAsia="ru-RU"/>
        </w:rPr>
        <w:t xml:space="preserve">образовательной программы </w:t>
      </w:r>
      <w:r w:rsidR="001F1E9B">
        <w:rPr>
          <w:sz w:val="24"/>
          <w:szCs w:val="24"/>
        </w:rPr>
        <w:t xml:space="preserve">среднего профессионального образования </w:t>
      </w:r>
    </w:p>
    <w:p w14:paraId="69DC14B2" w14:textId="38C8D164" w:rsidR="006772D0" w:rsidRPr="00E34612" w:rsidRDefault="006772D0" w:rsidP="006772D0">
      <w:pPr>
        <w:jc w:val="center"/>
        <w:rPr>
          <w:sz w:val="24"/>
          <w:szCs w:val="24"/>
        </w:rPr>
      </w:pPr>
      <w:r w:rsidRPr="00E34612">
        <w:rPr>
          <w:sz w:val="24"/>
          <w:szCs w:val="24"/>
        </w:rPr>
        <w:t>подготовки специалистов среднего звена</w:t>
      </w:r>
      <w:r w:rsidR="00F32972">
        <w:rPr>
          <w:sz w:val="24"/>
          <w:szCs w:val="24"/>
        </w:rPr>
        <w:t xml:space="preserve"> по специальности</w:t>
      </w:r>
    </w:p>
    <w:p w14:paraId="3B12EFBE" w14:textId="677AE6EC" w:rsidR="00AE1D71" w:rsidRPr="0093568C" w:rsidRDefault="00E93A1D" w:rsidP="0093568C">
      <w:pPr>
        <w:pStyle w:val="a3"/>
        <w:jc w:val="center"/>
        <w:rPr>
          <w:b/>
          <w:sz w:val="24"/>
          <w:szCs w:val="24"/>
        </w:rPr>
      </w:pPr>
      <w:r w:rsidRPr="00E93A1D">
        <w:rPr>
          <w:b/>
          <w:bCs/>
          <w:color w:val="000000"/>
          <w:sz w:val="22"/>
          <w:szCs w:val="22"/>
        </w:rPr>
        <w:t>23.02.08 Строительство железных дорог, путь и путевое хозяйство</w:t>
      </w:r>
      <w:r w:rsidR="00AE1D71" w:rsidRPr="0093568C">
        <w:rPr>
          <w:b/>
          <w:sz w:val="24"/>
          <w:szCs w:val="24"/>
        </w:rPr>
        <w:br/>
      </w:r>
    </w:p>
    <w:p w14:paraId="60842842" w14:textId="77777777" w:rsidR="00AE1D71" w:rsidRPr="0093568C" w:rsidRDefault="00AE1D71" w:rsidP="0093568C">
      <w:pPr>
        <w:pStyle w:val="a3"/>
        <w:ind w:left="2268"/>
        <w:rPr>
          <w:sz w:val="24"/>
          <w:szCs w:val="24"/>
        </w:rPr>
      </w:pPr>
    </w:p>
    <w:p w14:paraId="49095CD1" w14:textId="77777777" w:rsidR="00AE1D71" w:rsidRPr="0093568C" w:rsidRDefault="00AE1D71" w:rsidP="0093568C">
      <w:pPr>
        <w:pStyle w:val="a3"/>
        <w:ind w:left="2268"/>
        <w:rPr>
          <w:sz w:val="24"/>
          <w:szCs w:val="24"/>
        </w:rPr>
      </w:pPr>
    </w:p>
    <w:p w14:paraId="073AACE6" w14:textId="77777777" w:rsidR="00AE1D71" w:rsidRPr="0093568C" w:rsidRDefault="00AE1D71" w:rsidP="0093568C">
      <w:pPr>
        <w:pStyle w:val="a3"/>
        <w:ind w:left="2268"/>
        <w:rPr>
          <w:sz w:val="24"/>
          <w:szCs w:val="24"/>
        </w:rPr>
      </w:pPr>
    </w:p>
    <w:p w14:paraId="7107A767" w14:textId="77777777" w:rsidR="00AE1D71" w:rsidRPr="0093568C" w:rsidRDefault="00AE1D71" w:rsidP="0093568C">
      <w:pPr>
        <w:pStyle w:val="a3"/>
        <w:ind w:left="2268"/>
        <w:rPr>
          <w:sz w:val="24"/>
          <w:szCs w:val="24"/>
        </w:rPr>
      </w:pPr>
    </w:p>
    <w:p w14:paraId="4DAE0EEE" w14:textId="77777777" w:rsidR="00AE1D71" w:rsidRDefault="00AE1D71" w:rsidP="0093568C">
      <w:pPr>
        <w:pStyle w:val="a3"/>
        <w:ind w:left="2268"/>
        <w:rPr>
          <w:sz w:val="24"/>
          <w:szCs w:val="24"/>
        </w:rPr>
      </w:pPr>
    </w:p>
    <w:p w14:paraId="297FABAF" w14:textId="77777777" w:rsidR="00A854AA" w:rsidRPr="0093568C" w:rsidRDefault="00A854AA" w:rsidP="0093568C">
      <w:pPr>
        <w:pStyle w:val="a3"/>
        <w:ind w:left="2268"/>
        <w:rPr>
          <w:sz w:val="24"/>
          <w:szCs w:val="24"/>
        </w:rPr>
      </w:pPr>
    </w:p>
    <w:p w14:paraId="21EA2FA5" w14:textId="77777777" w:rsidR="00AE1D71" w:rsidRPr="0093568C" w:rsidRDefault="00AE1D71" w:rsidP="0093568C">
      <w:pPr>
        <w:pStyle w:val="a3"/>
        <w:ind w:left="2268"/>
        <w:rPr>
          <w:sz w:val="24"/>
          <w:szCs w:val="24"/>
        </w:rPr>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AE1D71" w:rsidRPr="0093568C" w14:paraId="64F4ADAF" w14:textId="77777777" w:rsidTr="00C429E4">
        <w:trPr>
          <w:trHeight w:val="375"/>
        </w:trPr>
        <w:tc>
          <w:tcPr>
            <w:tcW w:w="5401" w:type="dxa"/>
            <w:tcBorders>
              <w:top w:val="nil"/>
              <w:left w:val="nil"/>
              <w:bottom w:val="nil"/>
              <w:right w:val="nil"/>
            </w:tcBorders>
            <w:shd w:val="clear" w:color="auto" w:fill="auto"/>
            <w:noWrap/>
            <w:vAlign w:val="bottom"/>
            <w:hideMark/>
          </w:tcPr>
          <w:p w14:paraId="303282F7" w14:textId="5FD186BD" w:rsidR="00AE1D71" w:rsidRPr="0093568C" w:rsidRDefault="00AE1D71" w:rsidP="00C84E1E">
            <w:pPr>
              <w:rPr>
                <w:sz w:val="24"/>
                <w:szCs w:val="24"/>
              </w:rPr>
            </w:pPr>
            <w:r w:rsidRPr="0093568C">
              <w:rPr>
                <w:sz w:val="24"/>
                <w:szCs w:val="24"/>
              </w:rPr>
              <w:t xml:space="preserve">Квалификация: </w:t>
            </w:r>
            <w:r w:rsidR="00E93A1D">
              <w:rPr>
                <w:sz w:val="24"/>
                <w:szCs w:val="24"/>
              </w:rPr>
              <w:t>техник</w:t>
            </w:r>
          </w:p>
        </w:tc>
        <w:tc>
          <w:tcPr>
            <w:tcW w:w="1066" w:type="dxa"/>
            <w:tcBorders>
              <w:top w:val="nil"/>
              <w:left w:val="nil"/>
              <w:bottom w:val="nil"/>
              <w:right w:val="nil"/>
            </w:tcBorders>
            <w:shd w:val="clear" w:color="auto" w:fill="auto"/>
            <w:noWrap/>
            <w:vAlign w:val="bottom"/>
            <w:hideMark/>
          </w:tcPr>
          <w:p w14:paraId="1CD71626" w14:textId="77777777"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14:paraId="0279702C" w14:textId="77777777"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14:paraId="07D0FC96" w14:textId="77777777"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14:paraId="7776CD99" w14:textId="77777777" w:rsidR="00AE1D71" w:rsidRPr="0093568C" w:rsidRDefault="00AE1D71" w:rsidP="0093568C">
            <w:pPr>
              <w:rPr>
                <w:sz w:val="24"/>
                <w:szCs w:val="24"/>
              </w:rPr>
            </w:pPr>
          </w:p>
        </w:tc>
        <w:tc>
          <w:tcPr>
            <w:tcW w:w="1067" w:type="dxa"/>
            <w:gridSpan w:val="2"/>
            <w:tcBorders>
              <w:top w:val="nil"/>
              <w:left w:val="nil"/>
              <w:bottom w:val="nil"/>
              <w:right w:val="nil"/>
            </w:tcBorders>
            <w:shd w:val="clear" w:color="auto" w:fill="auto"/>
            <w:noWrap/>
            <w:vAlign w:val="bottom"/>
            <w:hideMark/>
          </w:tcPr>
          <w:p w14:paraId="23BA65E1" w14:textId="77777777" w:rsidR="00AE1D71" w:rsidRPr="0093568C" w:rsidRDefault="00AE1D71" w:rsidP="0093568C">
            <w:pPr>
              <w:rPr>
                <w:sz w:val="24"/>
                <w:szCs w:val="24"/>
              </w:rPr>
            </w:pPr>
          </w:p>
        </w:tc>
        <w:tc>
          <w:tcPr>
            <w:tcW w:w="236" w:type="dxa"/>
            <w:tcBorders>
              <w:top w:val="nil"/>
              <w:left w:val="nil"/>
              <w:bottom w:val="nil"/>
              <w:right w:val="nil"/>
            </w:tcBorders>
            <w:shd w:val="clear" w:color="auto" w:fill="auto"/>
            <w:noWrap/>
            <w:vAlign w:val="bottom"/>
            <w:hideMark/>
          </w:tcPr>
          <w:p w14:paraId="40E3244E" w14:textId="77777777" w:rsidR="00AE1D71" w:rsidRPr="0093568C" w:rsidRDefault="00AE1D71" w:rsidP="0093568C">
            <w:pPr>
              <w:rPr>
                <w:sz w:val="24"/>
                <w:szCs w:val="24"/>
              </w:rPr>
            </w:pPr>
          </w:p>
        </w:tc>
      </w:tr>
      <w:tr w:rsidR="00AE1D71" w:rsidRPr="0093568C" w14:paraId="422E9693" w14:textId="77777777"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14:paraId="19B7FB40" w14:textId="77777777" w:rsidR="00AE1D71" w:rsidRPr="0093568C" w:rsidRDefault="000E2C6F" w:rsidP="00A854AA">
            <w:pPr>
              <w:shd w:val="clear" w:color="auto" w:fill="FFFFFF"/>
              <w:rPr>
                <w:color w:val="000000"/>
                <w:sz w:val="24"/>
                <w:szCs w:val="24"/>
              </w:rPr>
            </w:pPr>
            <w:r>
              <w:rPr>
                <w:sz w:val="24"/>
                <w:szCs w:val="24"/>
              </w:rPr>
              <w:t xml:space="preserve">Форма обучения: </w:t>
            </w:r>
            <w:r w:rsidR="00A854AA">
              <w:rPr>
                <w:sz w:val="24"/>
                <w:szCs w:val="24"/>
              </w:rPr>
              <w:t>очная</w:t>
            </w:r>
          </w:p>
        </w:tc>
      </w:tr>
      <w:tr w:rsidR="00AE1D71" w:rsidRPr="0093568C" w14:paraId="72418A4C" w14:textId="77777777" w:rsidTr="00C429E4">
        <w:trPr>
          <w:trHeight w:val="315"/>
        </w:trPr>
        <w:tc>
          <w:tcPr>
            <w:tcW w:w="10735" w:type="dxa"/>
            <w:gridSpan w:val="7"/>
            <w:tcBorders>
              <w:top w:val="nil"/>
              <w:left w:val="nil"/>
              <w:bottom w:val="nil"/>
              <w:right w:val="nil"/>
            </w:tcBorders>
            <w:shd w:val="clear" w:color="auto" w:fill="auto"/>
            <w:noWrap/>
            <w:vAlign w:val="bottom"/>
            <w:hideMark/>
          </w:tcPr>
          <w:p w14:paraId="10535474" w14:textId="7DC1F300" w:rsidR="00AE1D71" w:rsidRPr="0093568C" w:rsidRDefault="000E2C6F" w:rsidP="0093568C">
            <w:pPr>
              <w:rPr>
                <w:sz w:val="24"/>
                <w:szCs w:val="24"/>
              </w:rPr>
            </w:pPr>
            <w:r w:rsidRPr="000E2C6F">
              <w:rPr>
                <w:sz w:val="24"/>
                <w:szCs w:val="24"/>
                <w:lang w:eastAsia="ru-RU"/>
              </w:rPr>
              <w:t xml:space="preserve">Срок освоения ОП СПО ПССЗ: </w:t>
            </w:r>
            <w:r w:rsidR="00E93A1D">
              <w:rPr>
                <w:sz w:val="24"/>
                <w:szCs w:val="24"/>
              </w:rPr>
              <w:t>3</w:t>
            </w:r>
            <w:r>
              <w:rPr>
                <w:sz w:val="24"/>
                <w:szCs w:val="24"/>
              </w:rPr>
              <w:t xml:space="preserve"> года 10 месяцев</w:t>
            </w:r>
            <w:r w:rsidR="00AE1D71" w:rsidRPr="0093568C">
              <w:rPr>
                <w:sz w:val="24"/>
                <w:szCs w:val="24"/>
              </w:rPr>
              <w:t xml:space="preserve"> на базе основного общего образования</w:t>
            </w:r>
          </w:p>
        </w:tc>
        <w:tc>
          <w:tcPr>
            <w:tcW w:w="236" w:type="dxa"/>
            <w:tcBorders>
              <w:top w:val="nil"/>
              <w:left w:val="nil"/>
              <w:bottom w:val="nil"/>
              <w:right w:val="nil"/>
            </w:tcBorders>
            <w:shd w:val="clear" w:color="auto" w:fill="auto"/>
            <w:noWrap/>
            <w:vAlign w:val="bottom"/>
            <w:hideMark/>
          </w:tcPr>
          <w:p w14:paraId="67DBB1D1" w14:textId="77777777" w:rsidR="00AE1D71" w:rsidRPr="0093568C" w:rsidRDefault="00AE1D71" w:rsidP="0093568C">
            <w:pPr>
              <w:rPr>
                <w:sz w:val="24"/>
                <w:szCs w:val="24"/>
              </w:rPr>
            </w:pPr>
          </w:p>
        </w:tc>
      </w:tr>
      <w:tr w:rsidR="00AE1D71" w:rsidRPr="0093568C" w14:paraId="1BFDDD2F" w14:textId="77777777"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14:paraId="57636A9D" w14:textId="5EEE3DFF" w:rsidR="00AE1D71" w:rsidRPr="0093568C" w:rsidRDefault="00AE1D71" w:rsidP="0093568C">
            <w:pPr>
              <w:pStyle w:val="Default"/>
            </w:pPr>
            <w:r w:rsidRPr="0093568C">
              <w:t xml:space="preserve">Профиль получаемого профессионального образования: </w:t>
            </w:r>
            <w:r w:rsidR="00E93A1D">
              <w:t>технологический</w:t>
            </w:r>
          </w:p>
        </w:tc>
      </w:tr>
    </w:tbl>
    <w:p w14:paraId="751B06DF" w14:textId="77777777" w:rsidR="00AE1D71" w:rsidRPr="0093568C" w:rsidRDefault="00AE1D71" w:rsidP="0093568C">
      <w:pPr>
        <w:jc w:val="center"/>
        <w:rPr>
          <w:b/>
          <w:sz w:val="24"/>
          <w:szCs w:val="24"/>
        </w:rPr>
      </w:pPr>
    </w:p>
    <w:p w14:paraId="28E39F0F" w14:textId="77777777" w:rsidR="00AE1D71" w:rsidRPr="0093568C" w:rsidRDefault="00AE1D71" w:rsidP="0093568C">
      <w:pPr>
        <w:jc w:val="center"/>
        <w:rPr>
          <w:b/>
          <w:sz w:val="24"/>
          <w:szCs w:val="24"/>
        </w:rPr>
      </w:pPr>
    </w:p>
    <w:p w14:paraId="3F59DAA4" w14:textId="77777777" w:rsidR="00AE1D71" w:rsidRPr="0093568C" w:rsidRDefault="00AE1D71" w:rsidP="0093568C">
      <w:pPr>
        <w:jc w:val="center"/>
        <w:rPr>
          <w:b/>
          <w:sz w:val="24"/>
          <w:szCs w:val="24"/>
        </w:rPr>
      </w:pPr>
    </w:p>
    <w:p w14:paraId="75259766" w14:textId="77777777" w:rsidR="00AE1D71" w:rsidRPr="0093568C" w:rsidRDefault="00AE1D71" w:rsidP="0093568C">
      <w:pPr>
        <w:jc w:val="center"/>
        <w:rPr>
          <w:b/>
          <w:sz w:val="24"/>
          <w:szCs w:val="24"/>
        </w:rPr>
      </w:pPr>
    </w:p>
    <w:p w14:paraId="3E2E0B62" w14:textId="77777777" w:rsidR="00AE1D71" w:rsidRPr="0093568C" w:rsidRDefault="00AE1D71" w:rsidP="0093568C">
      <w:pPr>
        <w:jc w:val="center"/>
        <w:rPr>
          <w:b/>
          <w:sz w:val="24"/>
          <w:szCs w:val="24"/>
        </w:rPr>
      </w:pPr>
    </w:p>
    <w:p w14:paraId="077774AA" w14:textId="77777777" w:rsidR="00AE1D71" w:rsidRPr="0093568C" w:rsidRDefault="00AE1D71" w:rsidP="0093568C">
      <w:pPr>
        <w:jc w:val="center"/>
        <w:rPr>
          <w:b/>
          <w:sz w:val="24"/>
          <w:szCs w:val="24"/>
        </w:rPr>
      </w:pPr>
    </w:p>
    <w:p w14:paraId="0CC34ADE" w14:textId="77777777" w:rsidR="00AE1D71" w:rsidRPr="0093568C" w:rsidRDefault="00AE1D71" w:rsidP="0093568C">
      <w:pPr>
        <w:jc w:val="center"/>
        <w:rPr>
          <w:b/>
          <w:sz w:val="24"/>
          <w:szCs w:val="24"/>
        </w:rPr>
      </w:pPr>
    </w:p>
    <w:p w14:paraId="3B1BE776" w14:textId="77777777" w:rsidR="00AE1D71" w:rsidRPr="0093568C" w:rsidRDefault="00AE1D71" w:rsidP="0093568C">
      <w:pPr>
        <w:jc w:val="center"/>
        <w:rPr>
          <w:b/>
          <w:sz w:val="24"/>
          <w:szCs w:val="24"/>
        </w:rPr>
      </w:pPr>
    </w:p>
    <w:p w14:paraId="388B7847" w14:textId="77777777" w:rsidR="00AE1D71" w:rsidRPr="0093568C" w:rsidRDefault="00AE1D71" w:rsidP="0093568C">
      <w:pPr>
        <w:jc w:val="center"/>
        <w:rPr>
          <w:b/>
          <w:sz w:val="24"/>
          <w:szCs w:val="24"/>
        </w:rPr>
      </w:pPr>
    </w:p>
    <w:p w14:paraId="59921089" w14:textId="77777777" w:rsidR="00AE1D71" w:rsidRPr="0093568C" w:rsidRDefault="00AE1D71" w:rsidP="0093568C">
      <w:pPr>
        <w:jc w:val="center"/>
        <w:rPr>
          <w:b/>
          <w:sz w:val="24"/>
          <w:szCs w:val="24"/>
        </w:rPr>
      </w:pPr>
    </w:p>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2C6F2E58" w14:textId="77777777" w:rsidR="0093568C" w:rsidRPr="0093568C" w:rsidRDefault="0093568C" w:rsidP="0093568C">
      <w:pPr>
        <w:jc w:val="center"/>
        <w:rPr>
          <w:b/>
          <w:bCs/>
          <w:sz w:val="24"/>
          <w:szCs w:val="24"/>
        </w:rPr>
      </w:pPr>
    </w:p>
    <w:p w14:paraId="4051BAB7" w14:textId="77777777" w:rsidR="0093568C" w:rsidRDefault="0093568C" w:rsidP="0093568C">
      <w:pPr>
        <w:jc w:val="center"/>
        <w:rPr>
          <w:b/>
          <w:bCs/>
          <w:sz w:val="24"/>
          <w:szCs w:val="24"/>
        </w:rPr>
      </w:pPr>
    </w:p>
    <w:p w14:paraId="1A74C2AB" w14:textId="77777777" w:rsidR="0093568C" w:rsidRDefault="0093568C" w:rsidP="0093568C">
      <w:pPr>
        <w:jc w:val="center"/>
        <w:rPr>
          <w:b/>
          <w:bCs/>
          <w:sz w:val="24"/>
          <w:szCs w:val="24"/>
        </w:rPr>
      </w:pPr>
    </w:p>
    <w:p w14:paraId="0C5CD8D7" w14:textId="68075256"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14:paraId="46D62334" w14:textId="1FB7A9C1" w:rsidR="00E93A1D" w:rsidRPr="00E93A1D" w:rsidRDefault="0093568C" w:rsidP="00E93A1D">
      <w:pPr>
        <w:keepNext/>
        <w:keepLines/>
        <w:suppressAutoHyphens/>
        <w:adjustRightInd w:val="0"/>
        <w:ind w:firstLine="567"/>
        <w:jc w:val="both"/>
        <w:rPr>
          <w:b/>
          <w:sz w:val="24"/>
          <w:szCs w:val="24"/>
          <w:lang w:eastAsia="ru-RU"/>
        </w:rPr>
      </w:pPr>
      <w:r>
        <w:rPr>
          <w:sz w:val="24"/>
          <w:szCs w:val="24"/>
        </w:rPr>
        <w:br w:type="page"/>
      </w:r>
      <w:r w:rsidR="000E2C6F" w:rsidRPr="00E93A1D">
        <w:rPr>
          <w:sz w:val="24"/>
          <w:szCs w:val="24"/>
        </w:rPr>
        <w:lastRenderedPageBreak/>
        <w:t>Рабочая</w:t>
      </w:r>
      <w:r w:rsidR="00AE1D71" w:rsidRPr="00E93A1D">
        <w:rPr>
          <w:sz w:val="24"/>
          <w:szCs w:val="24"/>
        </w:rPr>
        <w:t xml:space="preserve"> программа </w:t>
      </w:r>
      <w:r w:rsidR="000E2C6F" w:rsidRPr="00E93A1D">
        <w:rPr>
          <w:sz w:val="24"/>
          <w:szCs w:val="24"/>
          <w:lang w:eastAsia="ru-RU"/>
        </w:rPr>
        <w:t>учебно</w:t>
      </w:r>
      <w:r w:rsidR="004F1D57" w:rsidRPr="00E93A1D">
        <w:rPr>
          <w:sz w:val="24"/>
          <w:szCs w:val="24"/>
          <w:lang w:eastAsia="ru-RU"/>
        </w:rPr>
        <w:t>й</w:t>
      </w:r>
      <w:r w:rsidR="000E2C6F" w:rsidRPr="00E93A1D">
        <w:rPr>
          <w:sz w:val="24"/>
          <w:szCs w:val="24"/>
          <w:lang w:eastAsia="ru-RU"/>
        </w:rPr>
        <w:t xml:space="preserve"> дисциплины </w:t>
      </w:r>
      <w:r w:rsidR="00E93A1D" w:rsidRPr="00E93A1D">
        <w:rPr>
          <w:b/>
          <w:sz w:val="24"/>
          <w:szCs w:val="24"/>
          <w:lang w:eastAsia="ru-RU"/>
        </w:rPr>
        <w:t>ОП.0</w:t>
      </w:r>
      <w:r w:rsidR="00C56902">
        <w:rPr>
          <w:b/>
          <w:sz w:val="24"/>
          <w:szCs w:val="24"/>
          <w:lang w:eastAsia="ru-RU"/>
        </w:rPr>
        <w:t>8</w:t>
      </w:r>
      <w:r w:rsidR="00E93A1D" w:rsidRPr="00E93A1D">
        <w:rPr>
          <w:b/>
          <w:sz w:val="24"/>
          <w:szCs w:val="24"/>
          <w:lang w:eastAsia="ru-RU"/>
        </w:rPr>
        <w:t xml:space="preserve"> </w:t>
      </w:r>
      <w:r w:rsidR="00C56902">
        <w:rPr>
          <w:b/>
          <w:sz w:val="24"/>
          <w:szCs w:val="24"/>
          <w:lang w:eastAsia="ru-RU"/>
        </w:rPr>
        <w:t xml:space="preserve">Геодезия </w:t>
      </w:r>
      <w:r w:rsidR="000E2C6F" w:rsidRPr="00E93A1D">
        <w:rPr>
          <w:sz w:val="24"/>
          <w:szCs w:val="24"/>
          <w:lang w:eastAsia="ru-RU"/>
        </w:rPr>
        <w:t>разработана на основе федерального государственного образовательного стандарта среднего профессионального образования</w:t>
      </w:r>
      <w:r w:rsidR="00516E4C">
        <w:rPr>
          <w:sz w:val="24"/>
          <w:szCs w:val="24"/>
          <w:lang w:eastAsia="ru-RU"/>
        </w:rPr>
        <w:t xml:space="preserve"> (</w:t>
      </w:r>
      <w:r w:rsidR="000E2C6F" w:rsidRPr="00E93A1D">
        <w:rPr>
          <w:sz w:val="24"/>
          <w:szCs w:val="24"/>
          <w:lang w:eastAsia="ru-RU"/>
        </w:rPr>
        <w:t>далее ФГОС СПО</w:t>
      </w:r>
      <w:r w:rsidR="00516E4C">
        <w:rPr>
          <w:sz w:val="24"/>
          <w:szCs w:val="24"/>
          <w:lang w:eastAsia="ru-RU"/>
        </w:rPr>
        <w:t>)</w:t>
      </w:r>
      <w:r w:rsidR="00E93A1D" w:rsidRPr="00E93A1D">
        <w:rPr>
          <w:sz w:val="24"/>
          <w:szCs w:val="24"/>
          <w:lang w:eastAsia="ru-RU"/>
        </w:rPr>
        <w:t xml:space="preserve">, </w:t>
      </w:r>
      <w:r w:rsidR="001A6DC7" w:rsidRPr="00E93A1D">
        <w:rPr>
          <w:rFonts w:eastAsia="Calibri"/>
          <w:sz w:val="24"/>
          <w:szCs w:val="24"/>
        </w:rPr>
        <w:t xml:space="preserve">утвержденного приказом Министерства просвещения РФ от </w:t>
      </w:r>
      <w:r w:rsidR="00E93A1D" w:rsidRPr="00E93A1D">
        <w:rPr>
          <w:rFonts w:eastAsia="Calibri"/>
          <w:sz w:val="24"/>
          <w:szCs w:val="24"/>
        </w:rPr>
        <w:t>29</w:t>
      </w:r>
      <w:r w:rsidR="001A6DC7" w:rsidRPr="00E93A1D">
        <w:rPr>
          <w:rFonts w:eastAsia="Calibri"/>
          <w:sz w:val="24"/>
          <w:szCs w:val="24"/>
        </w:rPr>
        <w:t>.0</w:t>
      </w:r>
      <w:r w:rsidR="00E93A1D" w:rsidRPr="00E93A1D">
        <w:rPr>
          <w:rFonts w:eastAsia="Calibri"/>
          <w:sz w:val="24"/>
          <w:szCs w:val="24"/>
        </w:rPr>
        <w:t>2</w:t>
      </w:r>
      <w:r w:rsidR="001A6DC7" w:rsidRPr="00E93A1D">
        <w:rPr>
          <w:rFonts w:eastAsia="Calibri"/>
          <w:sz w:val="24"/>
          <w:szCs w:val="24"/>
        </w:rPr>
        <w:t>.202</w:t>
      </w:r>
      <w:r w:rsidR="00E93A1D" w:rsidRPr="00E93A1D">
        <w:rPr>
          <w:rFonts w:eastAsia="Calibri"/>
          <w:sz w:val="24"/>
          <w:szCs w:val="24"/>
        </w:rPr>
        <w:t>4</w:t>
      </w:r>
      <w:r w:rsidR="001A6DC7" w:rsidRPr="00E93A1D">
        <w:rPr>
          <w:rFonts w:eastAsia="Calibri"/>
          <w:sz w:val="24"/>
          <w:szCs w:val="24"/>
        </w:rPr>
        <w:t xml:space="preserve"> г. № </w:t>
      </w:r>
      <w:r w:rsidR="00E93A1D" w:rsidRPr="00E93A1D">
        <w:rPr>
          <w:rFonts w:eastAsia="Calibri"/>
          <w:sz w:val="24"/>
          <w:szCs w:val="24"/>
        </w:rPr>
        <w:t>13</w:t>
      </w:r>
      <w:r w:rsidR="001A6DC7" w:rsidRPr="00E93A1D">
        <w:rPr>
          <w:rFonts w:eastAsia="Calibri"/>
          <w:sz w:val="24"/>
          <w:szCs w:val="24"/>
        </w:rPr>
        <w:t xml:space="preserve">5 (зарегистрирован в Минюсте РФ </w:t>
      </w:r>
      <w:r w:rsidR="00E93A1D" w:rsidRPr="00E93A1D">
        <w:rPr>
          <w:rFonts w:eastAsia="Calibri"/>
          <w:sz w:val="24"/>
          <w:szCs w:val="24"/>
        </w:rPr>
        <w:t>02.04.2024</w:t>
      </w:r>
      <w:r w:rsidR="001A6DC7" w:rsidRPr="00E93A1D">
        <w:rPr>
          <w:rFonts w:eastAsia="Calibri"/>
          <w:sz w:val="24"/>
          <w:szCs w:val="24"/>
        </w:rPr>
        <w:t xml:space="preserve"> г. № </w:t>
      </w:r>
      <w:r w:rsidR="00E93A1D" w:rsidRPr="00E93A1D">
        <w:rPr>
          <w:rFonts w:eastAsia="Calibri"/>
          <w:sz w:val="24"/>
          <w:szCs w:val="24"/>
        </w:rPr>
        <w:t>77744</w:t>
      </w:r>
      <w:r w:rsidR="000E2C6F" w:rsidRPr="00E93A1D">
        <w:rPr>
          <w:sz w:val="24"/>
          <w:szCs w:val="24"/>
          <w:lang w:eastAsia="ru-RU"/>
        </w:rPr>
        <w:t>), с учетом</w:t>
      </w:r>
      <w:r w:rsidR="00B20EB0" w:rsidRPr="00E93A1D">
        <w:rPr>
          <w:sz w:val="24"/>
          <w:szCs w:val="24"/>
          <w:lang w:eastAsia="ru-RU"/>
        </w:rPr>
        <w:t xml:space="preserve"> примерной образовательной программы </w:t>
      </w:r>
      <w:r w:rsidR="00AE1D71" w:rsidRPr="00E93A1D">
        <w:rPr>
          <w:sz w:val="24"/>
          <w:szCs w:val="24"/>
        </w:rPr>
        <w:t>подготовки специалистов среднего звена (далее ППС</w:t>
      </w:r>
      <w:r w:rsidR="00B20EB0" w:rsidRPr="00E93A1D">
        <w:rPr>
          <w:sz w:val="24"/>
          <w:szCs w:val="24"/>
        </w:rPr>
        <w:t>С</w:t>
      </w:r>
      <w:r w:rsidR="00AE1D71" w:rsidRPr="00E93A1D">
        <w:rPr>
          <w:sz w:val="24"/>
          <w:szCs w:val="24"/>
        </w:rPr>
        <w:t>З)</w:t>
      </w:r>
      <w:r w:rsidR="00E93A1D" w:rsidRPr="00E93A1D">
        <w:rPr>
          <w:sz w:val="24"/>
          <w:szCs w:val="24"/>
        </w:rPr>
        <w:t xml:space="preserve"> 2025 г.</w:t>
      </w:r>
      <w:r w:rsidR="00AE1D71" w:rsidRPr="00E93A1D">
        <w:rPr>
          <w:sz w:val="24"/>
          <w:szCs w:val="24"/>
        </w:rPr>
        <w:t xml:space="preserve"> по специальности </w:t>
      </w:r>
      <w:r w:rsidR="00E93A1D" w:rsidRPr="00E93A1D">
        <w:rPr>
          <w:b/>
          <w:bCs/>
          <w:color w:val="000000"/>
          <w:sz w:val="24"/>
          <w:szCs w:val="24"/>
        </w:rPr>
        <w:t>23.02.08 Строительство железных дорог, путь и путевое хозяйство</w:t>
      </w:r>
      <w:r w:rsidR="005D1EAA" w:rsidRPr="00E93A1D">
        <w:rPr>
          <w:sz w:val="24"/>
          <w:szCs w:val="24"/>
        </w:rPr>
        <w:t>, входящей</w:t>
      </w:r>
      <w:r w:rsidR="005D1EAA" w:rsidRPr="00E93A1D">
        <w:rPr>
          <w:spacing w:val="2"/>
          <w:sz w:val="24"/>
          <w:szCs w:val="24"/>
        </w:rPr>
        <w:t xml:space="preserve"> </w:t>
      </w:r>
      <w:r w:rsidR="005D1EAA" w:rsidRPr="00E93A1D">
        <w:rPr>
          <w:sz w:val="24"/>
          <w:szCs w:val="24"/>
        </w:rPr>
        <w:t>в</w:t>
      </w:r>
      <w:r w:rsidR="005D1EAA" w:rsidRPr="00E93A1D">
        <w:rPr>
          <w:spacing w:val="-2"/>
          <w:sz w:val="24"/>
          <w:szCs w:val="24"/>
        </w:rPr>
        <w:t xml:space="preserve"> </w:t>
      </w:r>
      <w:r w:rsidR="005D1EAA" w:rsidRPr="00E93A1D">
        <w:rPr>
          <w:sz w:val="24"/>
          <w:szCs w:val="24"/>
        </w:rPr>
        <w:t>укрупненную</w:t>
      </w:r>
      <w:r w:rsidR="005D1EAA" w:rsidRPr="00E93A1D">
        <w:rPr>
          <w:spacing w:val="-1"/>
          <w:sz w:val="24"/>
          <w:szCs w:val="24"/>
        </w:rPr>
        <w:t xml:space="preserve"> </w:t>
      </w:r>
      <w:r w:rsidR="005D1EAA" w:rsidRPr="00E93A1D">
        <w:rPr>
          <w:sz w:val="24"/>
          <w:szCs w:val="24"/>
        </w:rPr>
        <w:t>группу</w:t>
      </w:r>
      <w:r w:rsidR="005D1EAA" w:rsidRPr="00E93A1D">
        <w:rPr>
          <w:spacing w:val="-8"/>
          <w:sz w:val="24"/>
          <w:szCs w:val="24"/>
        </w:rPr>
        <w:t xml:space="preserve"> профессий/</w:t>
      </w:r>
      <w:r w:rsidR="005D1EAA" w:rsidRPr="00E93A1D">
        <w:rPr>
          <w:sz w:val="24"/>
          <w:szCs w:val="24"/>
        </w:rPr>
        <w:t>специальностей</w:t>
      </w:r>
      <w:r w:rsidR="005D1EAA" w:rsidRPr="00E93A1D">
        <w:rPr>
          <w:spacing w:val="9"/>
          <w:sz w:val="24"/>
          <w:szCs w:val="24"/>
        </w:rPr>
        <w:t xml:space="preserve"> </w:t>
      </w:r>
      <w:r w:rsidR="00E93A1D" w:rsidRPr="00E93A1D">
        <w:rPr>
          <w:b/>
          <w:sz w:val="24"/>
          <w:szCs w:val="24"/>
          <w:lang w:eastAsia="ru-RU"/>
        </w:rPr>
        <w:t>23.00.00 ТЕХНИКА и ТЕХНОЛОГИЯ НАЗЕМНОГО ТРАНСПОРТА.</w:t>
      </w:r>
    </w:p>
    <w:p w14:paraId="0DE4FA9B" w14:textId="7507C9D0" w:rsidR="00AE1D71" w:rsidRPr="00E93A1D" w:rsidRDefault="00AE1D71" w:rsidP="00E93A1D">
      <w:pPr>
        <w:pStyle w:val="a3"/>
        <w:spacing w:before="66"/>
        <w:ind w:left="319" w:right="113" w:firstLine="71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5BE4C995" w14:textId="77777777" w:rsidR="00B20EB0" w:rsidRDefault="00B20EB0" w:rsidP="00C84E1E">
      <w:pPr>
        <w:ind w:firstLine="720"/>
        <w:jc w:val="both"/>
        <w:rPr>
          <w:sz w:val="24"/>
          <w:szCs w:val="24"/>
        </w:rPr>
      </w:pPr>
    </w:p>
    <w:p w14:paraId="731650B6" w14:textId="77777777" w:rsidR="00B20EB0" w:rsidRPr="0093568C" w:rsidRDefault="00B20EB0" w:rsidP="00C84E1E">
      <w:pPr>
        <w:ind w:firstLine="720"/>
        <w:jc w:val="both"/>
        <w:rPr>
          <w:sz w:val="24"/>
          <w:szCs w:val="24"/>
        </w:rPr>
      </w:pPr>
    </w:p>
    <w:p w14:paraId="3A23526D" w14:textId="4EC52017" w:rsidR="00B20EB0" w:rsidRPr="00B20EB0" w:rsidRDefault="003E4202" w:rsidP="00B20EB0">
      <w:pPr>
        <w:ind w:firstLine="709"/>
      </w:pPr>
      <w:r w:rsidRPr="00D17AB3">
        <w:rPr>
          <w:b/>
        </w:rPr>
        <w:t xml:space="preserve">Разработчик: </w:t>
      </w:r>
      <w:r w:rsidR="00C56902">
        <w:t>Ишкова Кристина Александровна</w:t>
      </w:r>
      <w:r w:rsidR="00F32972">
        <w:t>,</w:t>
      </w:r>
      <w:r w:rsidR="00B20EB0">
        <w:t xml:space="preserve"> </w:t>
      </w:r>
      <w:r w:rsidRPr="00D17AB3">
        <w:t xml:space="preserve">преподаватель общепрофессиональных и </w:t>
      </w:r>
      <w:r w:rsidR="00B20EB0">
        <w:t xml:space="preserve">профессиональных дисциплин </w:t>
      </w:r>
      <w:r w:rsidR="00B20EB0" w:rsidRPr="00B20EB0">
        <w:rPr>
          <w:bCs/>
          <w:sz w:val="24"/>
          <w:szCs w:val="24"/>
          <w:lang w:eastAsia="ru-RU"/>
        </w:rPr>
        <w:t>ГБПОУ ИО «Зиминский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DFE6661" w:rsidR="00AE1D71" w:rsidRPr="0093568C" w:rsidRDefault="00E93A1D" w:rsidP="0093568C">
      <w:pPr>
        <w:rPr>
          <w:sz w:val="24"/>
          <w:szCs w:val="24"/>
        </w:rPr>
      </w:pPr>
      <w:r>
        <w:rPr>
          <w:noProof/>
        </w:rPr>
        <w:drawing>
          <wp:inline distT="0" distB="0" distL="0" distR="0" wp14:anchorId="763ABCA7" wp14:editId="34A74266">
            <wp:extent cx="4014866" cy="140017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20550" cy="1402157"/>
                    </a:xfrm>
                    <a:prstGeom prst="rect">
                      <a:avLst/>
                    </a:prstGeom>
                    <a:noFill/>
                    <a:ln>
                      <a:noFill/>
                    </a:ln>
                  </pic:spPr>
                </pic:pic>
              </a:graphicData>
            </a:graphic>
          </wp:inline>
        </w:drawing>
      </w:r>
    </w:p>
    <w:p w14:paraId="000F23F1" w14:textId="1746A399" w:rsidR="00AE1D71" w:rsidRPr="0093568C" w:rsidRDefault="00AE1D71" w:rsidP="0093568C">
      <w:pPr>
        <w:rPr>
          <w:sz w:val="24"/>
          <w:szCs w:val="24"/>
        </w:rPr>
      </w:pP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6F4CA7EA" w14:textId="77777777" w:rsidR="00AE1D71" w:rsidRPr="0093568C" w:rsidRDefault="00AE1D71" w:rsidP="0093568C">
      <w:pPr>
        <w:rPr>
          <w:sz w:val="24"/>
          <w:szCs w:val="24"/>
        </w:rPr>
      </w:pPr>
    </w:p>
    <w:p w14:paraId="6AD2C02E" w14:textId="4FAC0523" w:rsidR="00AE1D71" w:rsidRDefault="00AE1D71" w:rsidP="0093568C">
      <w:pPr>
        <w:rPr>
          <w:noProof/>
        </w:rPr>
      </w:pPr>
    </w:p>
    <w:p w14:paraId="154DE3CA" w14:textId="493F9BC3" w:rsidR="00BF644C" w:rsidRDefault="00BF644C" w:rsidP="0093568C">
      <w:pPr>
        <w:rPr>
          <w:noProof/>
        </w:rPr>
      </w:pPr>
    </w:p>
    <w:p w14:paraId="2847564B" w14:textId="53C6358A" w:rsidR="00BF644C" w:rsidRDefault="00BF644C" w:rsidP="0093568C">
      <w:pPr>
        <w:rPr>
          <w:noProof/>
        </w:rPr>
      </w:pPr>
    </w:p>
    <w:p w14:paraId="7600D51B" w14:textId="18FC752E" w:rsidR="00BF644C" w:rsidRDefault="00BF644C" w:rsidP="0093568C">
      <w:pPr>
        <w:rPr>
          <w:noProof/>
        </w:rPr>
      </w:pPr>
    </w:p>
    <w:p w14:paraId="28282FAB" w14:textId="28B97150" w:rsidR="00BF644C" w:rsidRDefault="00BF644C" w:rsidP="0093568C">
      <w:pPr>
        <w:rPr>
          <w:noProof/>
        </w:rPr>
      </w:pPr>
    </w:p>
    <w:p w14:paraId="6D3CDAC2" w14:textId="52A1365E" w:rsidR="00BF644C" w:rsidRDefault="00BF644C" w:rsidP="0093568C">
      <w:pPr>
        <w:rPr>
          <w:noProof/>
        </w:rPr>
      </w:pPr>
    </w:p>
    <w:p w14:paraId="0DAF9196" w14:textId="77777777" w:rsidR="00BF644C" w:rsidRPr="0093568C" w:rsidRDefault="00BF644C" w:rsidP="0093568C">
      <w:pPr>
        <w:rPr>
          <w:sz w:val="24"/>
          <w:szCs w:val="24"/>
        </w:rPr>
      </w:pPr>
    </w:p>
    <w:p w14:paraId="32238E70" w14:textId="77777777" w:rsidR="00AE1D71" w:rsidRPr="0093568C" w:rsidRDefault="00AE1D71" w:rsidP="0093568C">
      <w:pPr>
        <w:rPr>
          <w:sz w:val="24"/>
          <w:szCs w:val="24"/>
        </w:rPr>
      </w:pPr>
    </w:p>
    <w:p w14:paraId="191C1D8E" w14:textId="77777777" w:rsidR="00AE1D71" w:rsidRPr="0093568C" w:rsidRDefault="00AE1D71" w:rsidP="0093568C">
      <w:pPr>
        <w:rPr>
          <w:sz w:val="24"/>
          <w:szCs w:val="24"/>
        </w:rPr>
      </w:pPr>
    </w:p>
    <w:p w14:paraId="00403103" w14:textId="77777777" w:rsidR="001A6DC7" w:rsidRDefault="001A6DC7" w:rsidP="00BF644C">
      <w:pPr>
        <w:spacing w:before="73"/>
        <w:ind w:right="460"/>
        <w:rPr>
          <w:sz w:val="24"/>
          <w:szCs w:val="24"/>
        </w:rPr>
      </w:pPr>
    </w:p>
    <w:p w14:paraId="50A69659" w14:textId="13D25774" w:rsidR="003A4674" w:rsidRPr="00516E4C" w:rsidRDefault="005E5C68" w:rsidP="00516E4C">
      <w:pPr>
        <w:spacing w:before="73"/>
        <w:ind w:left="418" w:right="460"/>
        <w:jc w:val="center"/>
        <w:rPr>
          <w:b/>
          <w:sz w:val="24"/>
          <w:szCs w:val="24"/>
        </w:rPr>
      </w:pPr>
      <w:r w:rsidRPr="0093568C">
        <w:rPr>
          <w:b/>
          <w:sz w:val="24"/>
          <w:szCs w:val="24"/>
        </w:rPr>
        <w:t>СОДЕРЖАНИЕ</w:t>
      </w:r>
    </w:p>
    <w:tbl>
      <w:tblPr>
        <w:tblpPr w:leftFromText="180" w:rightFromText="180" w:vertAnchor="text" w:horzAnchor="margin" w:tblpY="116"/>
        <w:tblW w:w="0" w:type="auto"/>
        <w:tblLook w:val="04A0" w:firstRow="1" w:lastRow="0" w:firstColumn="1" w:lastColumn="0" w:noHBand="0" w:noVBand="1"/>
      </w:tblPr>
      <w:tblGrid>
        <w:gridCol w:w="528"/>
        <w:gridCol w:w="8824"/>
        <w:gridCol w:w="498"/>
      </w:tblGrid>
      <w:tr w:rsidR="00ED383C" w:rsidRPr="00D17AB3" w14:paraId="4BC6C410" w14:textId="77777777" w:rsidTr="00C429E4">
        <w:tc>
          <w:tcPr>
            <w:tcW w:w="534" w:type="dxa"/>
            <w:shd w:val="clear" w:color="auto" w:fill="auto"/>
          </w:tcPr>
          <w:p w14:paraId="21E2A8DA" w14:textId="77777777" w:rsidR="00ED383C" w:rsidRPr="00ED383C" w:rsidRDefault="00ED383C" w:rsidP="00ED383C">
            <w:pPr>
              <w:tabs>
                <w:tab w:val="left" w:pos="927"/>
              </w:tabs>
              <w:rPr>
                <w:caps/>
                <w:sz w:val="24"/>
                <w:szCs w:val="24"/>
              </w:rPr>
            </w:pPr>
            <w:r>
              <w:rPr>
                <w:caps/>
                <w:sz w:val="24"/>
                <w:szCs w:val="24"/>
              </w:rPr>
              <w:t>1</w:t>
            </w:r>
          </w:p>
        </w:tc>
        <w:tc>
          <w:tcPr>
            <w:tcW w:w="9072" w:type="dxa"/>
            <w:shd w:val="clear" w:color="auto" w:fill="auto"/>
          </w:tcPr>
          <w:p w14:paraId="0F7488D7" w14:textId="5714A8CB"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ПАСПОРТ ПРОГРАММЫ УЧЕБНОЙ ДИСЦИПЛИНЫ</w:t>
            </w:r>
            <w:r w:rsidRPr="00D17AB3">
              <w:rPr>
                <w:caps/>
                <w:sz w:val="24"/>
                <w:szCs w:val="24"/>
              </w:rPr>
              <w:tab/>
              <w:t xml:space="preserve">                                          </w:t>
            </w:r>
          </w:p>
        </w:tc>
        <w:tc>
          <w:tcPr>
            <w:tcW w:w="500" w:type="dxa"/>
            <w:shd w:val="clear" w:color="auto" w:fill="auto"/>
          </w:tcPr>
          <w:p w14:paraId="04B26B30" w14:textId="77777777" w:rsidR="00ED383C" w:rsidRPr="00D17AB3" w:rsidRDefault="00ED383C" w:rsidP="00ED383C">
            <w:pPr>
              <w:pStyle w:val="a4"/>
              <w:tabs>
                <w:tab w:val="left" w:pos="927"/>
              </w:tabs>
              <w:ind w:left="0"/>
              <w:rPr>
                <w:caps/>
                <w:sz w:val="24"/>
                <w:szCs w:val="24"/>
              </w:rPr>
            </w:pPr>
            <w:r>
              <w:rPr>
                <w:caps/>
                <w:sz w:val="24"/>
                <w:szCs w:val="24"/>
              </w:rPr>
              <w:t xml:space="preserve">  4</w:t>
            </w:r>
          </w:p>
        </w:tc>
      </w:tr>
      <w:tr w:rsidR="00ED383C" w:rsidRPr="00D17AB3" w14:paraId="65EF1579" w14:textId="77777777" w:rsidTr="00C429E4">
        <w:tc>
          <w:tcPr>
            <w:tcW w:w="534" w:type="dxa"/>
            <w:shd w:val="clear" w:color="auto" w:fill="auto"/>
          </w:tcPr>
          <w:p w14:paraId="235C796C" w14:textId="77777777" w:rsidR="00ED383C" w:rsidRPr="00D17AB3" w:rsidRDefault="00ED383C" w:rsidP="00ED383C">
            <w:pPr>
              <w:pStyle w:val="a4"/>
              <w:tabs>
                <w:tab w:val="left" w:pos="927"/>
              </w:tabs>
              <w:ind w:left="0"/>
              <w:rPr>
                <w:caps/>
                <w:sz w:val="24"/>
                <w:szCs w:val="24"/>
              </w:rPr>
            </w:pPr>
            <w:r>
              <w:rPr>
                <w:caps/>
                <w:sz w:val="24"/>
                <w:szCs w:val="24"/>
              </w:rPr>
              <w:t xml:space="preserve">   2 </w:t>
            </w:r>
          </w:p>
        </w:tc>
        <w:tc>
          <w:tcPr>
            <w:tcW w:w="9072" w:type="dxa"/>
            <w:shd w:val="clear" w:color="auto" w:fill="auto"/>
          </w:tcPr>
          <w:p w14:paraId="2DAAF562"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СТРУКТУРА И СОДЕРЖАНИЕ УЧЕБНОЙ ДИСЦИПЛИНЫ</w:t>
            </w:r>
          </w:p>
        </w:tc>
        <w:tc>
          <w:tcPr>
            <w:tcW w:w="500" w:type="dxa"/>
            <w:shd w:val="clear" w:color="auto" w:fill="auto"/>
          </w:tcPr>
          <w:p w14:paraId="12947F94" w14:textId="44306052" w:rsidR="00ED383C" w:rsidRPr="00D17AB3" w:rsidRDefault="00ED383C" w:rsidP="00ED383C">
            <w:pPr>
              <w:pStyle w:val="a4"/>
              <w:tabs>
                <w:tab w:val="left" w:pos="927"/>
              </w:tabs>
              <w:ind w:left="0"/>
              <w:rPr>
                <w:caps/>
                <w:sz w:val="24"/>
                <w:szCs w:val="24"/>
              </w:rPr>
            </w:pPr>
            <w:r>
              <w:rPr>
                <w:caps/>
                <w:sz w:val="24"/>
                <w:szCs w:val="24"/>
              </w:rPr>
              <w:t xml:space="preserve">  </w:t>
            </w:r>
            <w:r w:rsidR="00240A4B">
              <w:rPr>
                <w:caps/>
                <w:sz w:val="24"/>
                <w:szCs w:val="24"/>
              </w:rPr>
              <w:t>6</w:t>
            </w:r>
          </w:p>
        </w:tc>
      </w:tr>
      <w:tr w:rsidR="00ED383C" w:rsidRPr="00D17AB3" w14:paraId="6E6D362E" w14:textId="77777777" w:rsidTr="00C429E4">
        <w:tc>
          <w:tcPr>
            <w:tcW w:w="534" w:type="dxa"/>
            <w:shd w:val="clear" w:color="auto" w:fill="auto"/>
          </w:tcPr>
          <w:p w14:paraId="2017B274" w14:textId="77777777" w:rsidR="00ED383C" w:rsidRPr="00D17AB3" w:rsidRDefault="00ED383C" w:rsidP="00ED383C">
            <w:pPr>
              <w:pStyle w:val="a4"/>
              <w:tabs>
                <w:tab w:val="left" w:pos="927"/>
              </w:tabs>
              <w:ind w:left="0"/>
              <w:rPr>
                <w:caps/>
                <w:sz w:val="24"/>
                <w:szCs w:val="24"/>
              </w:rPr>
            </w:pPr>
            <w:r>
              <w:rPr>
                <w:caps/>
                <w:sz w:val="24"/>
                <w:szCs w:val="24"/>
              </w:rPr>
              <w:t xml:space="preserve">   3</w:t>
            </w:r>
          </w:p>
        </w:tc>
        <w:tc>
          <w:tcPr>
            <w:tcW w:w="9072" w:type="dxa"/>
            <w:shd w:val="clear" w:color="auto" w:fill="auto"/>
          </w:tcPr>
          <w:p w14:paraId="4825CA68"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УСЛОВИЯ РЕАЛИЗАЦИИ ПРОГРАММЫ УЧЕБНОЙ ДИСЦИПЛИНЫ</w:t>
            </w:r>
            <w:r w:rsidRPr="00D17AB3">
              <w:rPr>
                <w:caps/>
                <w:sz w:val="24"/>
                <w:szCs w:val="24"/>
              </w:rPr>
              <w:tab/>
              <w:t xml:space="preserve">              </w:t>
            </w:r>
          </w:p>
        </w:tc>
        <w:tc>
          <w:tcPr>
            <w:tcW w:w="500" w:type="dxa"/>
            <w:shd w:val="clear" w:color="auto" w:fill="auto"/>
          </w:tcPr>
          <w:p w14:paraId="6CD2CF72" w14:textId="78FAA2BE" w:rsidR="00ED383C" w:rsidRPr="00D17AB3" w:rsidRDefault="00ED383C" w:rsidP="00ED383C">
            <w:pPr>
              <w:pStyle w:val="a4"/>
              <w:tabs>
                <w:tab w:val="left" w:pos="927"/>
              </w:tabs>
              <w:ind w:left="0"/>
              <w:rPr>
                <w:caps/>
                <w:sz w:val="24"/>
                <w:szCs w:val="24"/>
              </w:rPr>
            </w:pPr>
            <w:r>
              <w:rPr>
                <w:caps/>
                <w:sz w:val="24"/>
                <w:szCs w:val="24"/>
              </w:rPr>
              <w:t xml:space="preserve">  </w:t>
            </w:r>
            <w:r w:rsidR="00240A4B">
              <w:rPr>
                <w:caps/>
                <w:sz w:val="24"/>
                <w:szCs w:val="24"/>
              </w:rPr>
              <w:t>11</w:t>
            </w:r>
          </w:p>
        </w:tc>
      </w:tr>
      <w:tr w:rsidR="00ED383C" w:rsidRPr="00D17AB3" w14:paraId="058ACEE3" w14:textId="77777777" w:rsidTr="00C429E4">
        <w:tc>
          <w:tcPr>
            <w:tcW w:w="534" w:type="dxa"/>
            <w:shd w:val="clear" w:color="auto" w:fill="auto"/>
          </w:tcPr>
          <w:p w14:paraId="6EC486F5" w14:textId="77777777" w:rsidR="00ED383C" w:rsidRPr="00D17AB3" w:rsidRDefault="00ED383C" w:rsidP="00ED383C">
            <w:pPr>
              <w:pStyle w:val="a4"/>
              <w:tabs>
                <w:tab w:val="left" w:pos="927"/>
              </w:tabs>
              <w:ind w:left="0"/>
              <w:rPr>
                <w:caps/>
                <w:sz w:val="24"/>
                <w:szCs w:val="24"/>
              </w:rPr>
            </w:pPr>
            <w:r>
              <w:rPr>
                <w:caps/>
                <w:sz w:val="24"/>
                <w:szCs w:val="24"/>
              </w:rPr>
              <w:t xml:space="preserve">   4</w:t>
            </w:r>
          </w:p>
        </w:tc>
        <w:tc>
          <w:tcPr>
            <w:tcW w:w="9072" w:type="dxa"/>
            <w:shd w:val="clear" w:color="auto" w:fill="auto"/>
          </w:tcPr>
          <w:p w14:paraId="047A55C6"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КОНТРОЛЬ И ОЦЕНКА РЕЗУЛЬТАТОВ ОСВОЕНИЯ УЧЕБНОЙ ДИСЦИПЛИНЫ</w:t>
            </w:r>
            <w:r w:rsidRPr="00D17AB3">
              <w:rPr>
                <w:caps/>
                <w:sz w:val="24"/>
                <w:szCs w:val="24"/>
              </w:rPr>
              <w:tab/>
            </w:r>
          </w:p>
        </w:tc>
        <w:tc>
          <w:tcPr>
            <w:tcW w:w="500" w:type="dxa"/>
            <w:shd w:val="clear" w:color="auto" w:fill="auto"/>
          </w:tcPr>
          <w:p w14:paraId="64394EA4" w14:textId="01DEC774" w:rsidR="00ED383C" w:rsidRPr="00D17AB3" w:rsidRDefault="00ED383C" w:rsidP="00ED383C">
            <w:pPr>
              <w:pStyle w:val="a4"/>
              <w:tabs>
                <w:tab w:val="left" w:pos="927"/>
              </w:tabs>
              <w:ind w:left="0"/>
              <w:rPr>
                <w:caps/>
                <w:sz w:val="24"/>
                <w:szCs w:val="24"/>
              </w:rPr>
            </w:pPr>
            <w:r>
              <w:rPr>
                <w:caps/>
                <w:sz w:val="24"/>
                <w:szCs w:val="24"/>
              </w:rPr>
              <w:t xml:space="preserve"> </w:t>
            </w:r>
            <w:r w:rsidR="00240A4B">
              <w:rPr>
                <w:caps/>
                <w:sz w:val="24"/>
                <w:szCs w:val="24"/>
              </w:rPr>
              <w:t xml:space="preserve"> </w:t>
            </w:r>
            <w:bookmarkStart w:id="2" w:name="_GoBack"/>
            <w:bookmarkEnd w:id="2"/>
            <w:r>
              <w:rPr>
                <w:caps/>
                <w:sz w:val="24"/>
                <w:szCs w:val="24"/>
              </w:rPr>
              <w:t>1</w:t>
            </w:r>
            <w:r w:rsidR="00240A4B">
              <w:rPr>
                <w:caps/>
                <w:sz w:val="24"/>
                <w:szCs w:val="24"/>
              </w:rPr>
              <w:t>2</w:t>
            </w:r>
          </w:p>
        </w:tc>
      </w:tr>
    </w:tbl>
    <w:p w14:paraId="392F7DC2" w14:textId="77777777" w:rsidR="003A4674" w:rsidRPr="0093568C" w:rsidRDefault="003A4674" w:rsidP="00ED383C">
      <w:pPr>
        <w:rPr>
          <w:sz w:val="24"/>
          <w:szCs w:val="24"/>
        </w:rPr>
        <w:sectPr w:rsidR="003A4674" w:rsidRPr="0093568C">
          <w:footerReference w:type="default" r:id="rId12"/>
          <w:pgSz w:w="11910" w:h="16840"/>
          <w:pgMar w:top="760" w:right="580" w:bottom="1480" w:left="1480" w:header="0" w:footer="1294" w:gutter="0"/>
          <w:cols w:space="720"/>
        </w:sectPr>
      </w:pPr>
    </w:p>
    <w:p w14:paraId="6DF84428" w14:textId="77777777" w:rsidR="00C84E1E" w:rsidRPr="00C84E1E" w:rsidRDefault="00C84E1E" w:rsidP="00331CCD">
      <w:pPr>
        <w:pStyle w:val="a3"/>
        <w:ind w:firstLine="709"/>
        <w:jc w:val="center"/>
        <w:rPr>
          <w:b/>
          <w:sz w:val="24"/>
          <w:szCs w:val="24"/>
        </w:rPr>
      </w:pPr>
      <w:bookmarkStart w:id="3" w:name="_bookmark0"/>
      <w:bookmarkEnd w:id="3"/>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14:paraId="685B93B6" w14:textId="13F470C7" w:rsidR="005B2EAF" w:rsidRPr="005B2EAF" w:rsidRDefault="00E93A1D" w:rsidP="005B2EAF">
      <w:pPr>
        <w:pStyle w:val="a3"/>
        <w:ind w:firstLine="709"/>
        <w:jc w:val="center"/>
        <w:rPr>
          <w:b/>
          <w:sz w:val="24"/>
          <w:szCs w:val="24"/>
        </w:rPr>
      </w:pPr>
      <w:r>
        <w:rPr>
          <w:b/>
          <w:sz w:val="24"/>
          <w:szCs w:val="24"/>
        </w:rPr>
        <w:t>ОП.0</w:t>
      </w:r>
      <w:r w:rsidR="00C56902">
        <w:rPr>
          <w:b/>
          <w:sz w:val="24"/>
          <w:szCs w:val="24"/>
        </w:rPr>
        <w:t>8 Геодезия</w:t>
      </w:r>
    </w:p>
    <w:p w14:paraId="1C3E9D96" w14:textId="76C9F6F2"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14:paraId="4C1037DA" w14:textId="7D9629DC" w:rsidR="00E93A1D" w:rsidRDefault="00E93A1D" w:rsidP="00E93A1D">
      <w:pPr>
        <w:spacing w:before="86"/>
        <w:ind w:left="141" w:right="369" w:firstLine="710"/>
        <w:jc w:val="both"/>
        <w:rPr>
          <w:b/>
          <w:sz w:val="24"/>
        </w:rPr>
      </w:pPr>
      <w:r>
        <w:rPr>
          <w:sz w:val="24"/>
        </w:rPr>
        <w:t xml:space="preserve">Рабочая программа учебной дисциплины </w:t>
      </w:r>
      <w:r>
        <w:rPr>
          <w:b/>
          <w:sz w:val="24"/>
        </w:rPr>
        <w:t>ОП.0</w:t>
      </w:r>
      <w:r w:rsidR="00C56902">
        <w:rPr>
          <w:b/>
          <w:sz w:val="24"/>
        </w:rPr>
        <w:t>8</w:t>
      </w:r>
      <w:r>
        <w:rPr>
          <w:b/>
          <w:sz w:val="24"/>
        </w:rPr>
        <w:t xml:space="preserve"> </w:t>
      </w:r>
      <w:r w:rsidR="00C56902">
        <w:rPr>
          <w:b/>
          <w:sz w:val="24"/>
        </w:rPr>
        <w:t xml:space="preserve">Геодезия </w:t>
      </w:r>
      <w:r>
        <w:rPr>
          <w:b/>
          <w:sz w:val="24"/>
        </w:rPr>
        <w:t xml:space="preserve"> </w:t>
      </w:r>
      <w:r>
        <w:rPr>
          <w:sz w:val="24"/>
        </w:rPr>
        <w:t xml:space="preserve">является </w:t>
      </w:r>
      <w:commentRangeStart w:id="4"/>
      <w:r>
        <w:rPr>
          <w:sz w:val="24"/>
        </w:rPr>
        <w:t>обязательной</w:t>
      </w:r>
      <w:commentRangeEnd w:id="4"/>
      <w:r>
        <w:rPr>
          <w:rStyle w:val="ac"/>
        </w:rPr>
        <w:commentReference w:id="4"/>
      </w:r>
      <w:r>
        <w:rPr>
          <w:sz w:val="24"/>
        </w:rPr>
        <w:t xml:space="preserve">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w:t>
      </w:r>
      <w:r>
        <w:rPr>
          <w:b/>
          <w:sz w:val="24"/>
        </w:rPr>
        <w:t>23.02.08</w:t>
      </w:r>
      <w:r>
        <w:rPr>
          <w:b/>
          <w:spacing w:val="40"/>
          <w:sz w:val="24"/>
        </w:rPr>
        <w:t xml:space="preserve"> </w:t>
      </w:r>
      <w:r>
        <w:rPr>
          <w:b/>
          <w:sz w:val="24"/>
        </w:rPr>
        <w:t>Строительство железных дорог, путь и путевое хозяйство</w:t>
      </w:r>
      <w:r>
        <w:rPr>
          <w:sz w:val="24"/>
        </w:rPr>
        <w:t xml:space="preserve">, входит в укрепленную группу профессий/специальностей </w:t>
      </w:r>
      <w:r>
        <w:rPr>
          <w:b/>
          <w:sz w:val="24"/>
        </w:rPr>
        <w:t xml:space="preserve">23.00.00 ТЕХНИКА И ТЕХНОЛОГИЯ НАЗЕМНОГО </w:t>
      </w:r>
      <w:r>
        <w:rPr>
          <w:b/>
          <w:spacing w:val="-2"/>
          <w:sz w:val="24"/>
        </w:rPr>
        <w:t>ТРАНСПОРТА.</w:t>
      </w:r>
    </w:p>
    <w:p w14:paraId="3D6B4F38" w14:textId="17B0BC55" w:rsidR="00C84E1E" w:rsidRPr="005B2EAF" w:rsidRDefault="00C84E1E" w:rsidP="00C84E1E">
      <w:pPr>
        <w:pStyle w:val="a3"/>
        <w:ind w:firstLine="709"/>
        <w:jc w:val="both"/>
        <w:rPr>
          <w:b/>
          <w:sz w:val="24"/>
          <w:szCs w:val="24"/>
        </w:rPr>
      </w:pPr>
      <w:r w:rsidRPr="00C84E1E">
        <w:rPr>
          <w:sz w:val="24"/>
          <w:szCs w:val="24"/>
        </w:rPr>
        <w:t xml:space="preserve"> </w:t>
      </w:r>
      <w:r w:rsidRPr="005B2EAF">
        <w:rPr>
          <w:b/>
          <w:sz w:val="24"/>
          <w:szCs w:val="24"/>
        </w:rPr>
        <w:t>1.2</w:t>
      </w:r>
      <w:r w:rsidR="000C1F86">
        <w:rPr>
          <w:b/>
          <w:sz w:val="24"/>
          <w:szCs w:val="24"/>
        </w:rPr>
        <w:t xml:space="preserve">. Место дисциплины в структуре основной профессиональной образовательной программы: </w:t>
      </w:r>
      <w:r w:rsidRPr="000C1F86">
        <w:rPr>
          <w:sz w:val="24"/>
          <w:szCs w:val="24"/>
        </w:rPr>
        <w:t>дисциплина</w:t>
      </w:r>
      <w:r w:rsidR="000C1F86">
        <w:rPr>
          <w:sz w:val="24"/>
          <w:szCs w:val="24"/>
        </w:rPr>
        <w:t xml:space="preserve"> </w:t>
      </w:r>
      <w:r w:rsidR="00E93A1D">
        <w:rPr>
          <w:b/>
          <w:sz w:val="24"/>
        </w:rPr>
        <w:t>ОП.0</w:t>
      </w:r>
      <w:r w:rsidR="00C56902">
        <w:rPr>
          <w:b/>
          <w:sz w:val="24"/>
        </w:rPr>
        <w:t>8</w:t>
      </w:r>
      <w:r w:rsidR="00E93A1D">
        <w:rPr>
          <w:b/>
          <w:sz w:val="24"/>
        </w:rPr>
        <w:t xml:space="preserve"> </w:t>
      </w:r>
      <w:r w:rsidR="00C56902">
        <w:rPr>
          <w:b/>
          <w:sz w:val="24"/>
        </w:rPr>
        <w:t xml:space="preserve">Геодезия </w:t>
      </w:r>
      <w:r w:rsidRPr="000C1F86">
        <w:rPr>
          <w:sz w:val="24"/>
          <w:szCs w:val="24"/>
        </w:rPr>
        <w:t>входит в общепрофессиональный цикл</w:t>
      </w:r>
      <w:r w:rsidR="00375A24" w:rsidRPr="00375A24">
        <w:rPr>
          <w:sz w:val="24"/>
          <w:szCs w:val="24"/>
          <w:lang w:eastAsia="ru-RU"/>
        </w:rPr>
        <w:t xml:space="preserve"> </w:t>
      </w:r>
    </w:p>
    <w:p w14:paraId="39FA1F7B" w14:textId="77777777" w:rsidR="00987EA6" w:rsidRDefault="00987EA6" w:rsidP="00C84E1E">
      <w:pPr>
        <w:pStyle w:val="a3"/>
        <w:ind w:firstLine="709"/>
        <w:jc w:val="both"/>
        <w:rPr>
          <w:b/>
          <w:sz w:val="24"/>
          <w:szCs w:val="24"/>
        </w:rPr>
      </w:pPr>
    </w:p>
    <w:p w14:paraId="58CAE39F" w14:textId="7A74BF40" w:rsidR="00C84E1E"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14:paraId="06287419" w14:textId="63BA79A1" w:rsidR="00C56902" w:rsidRPr="00C56902" w:rsidRDefault="00640F4A" w:rsidP="00C56902">
      <w:pPr>
        <w:pStyle w:val="a3"/>
        <w:ind w:firstLine="709"/>
        <w:jc w:val="both"/>
        <w:rPr>
          <w:color w:val="000000"/>
          <w:sz w:val="24"/>
          <w:szCs w:val="20"/>
          <w:lang w:eastAsia="ru-RU"/>
        </w:rPr>
      </w:pPr>
      <w:r w:rsidRPr="00640F4A">
        <w:rPr>
          <w:color w:val="000000"/>
          <w:sz w:val="24"/>
          <w:szCs w:val="20"/>
          <w:lang w:eastAsia="ru-RU"/>
        </w:rPr>
        <w:t xml:space="preserve">Цель дисциплины </w:t>
      </w:r>
      <w:r>
        <w:rPr>
          <w:color w:val="000000"/>
          <w:sz w:val="24"/>
          <w:szCs w:val="20"/>
          <w:lang w:eastAsia="ru-RU"/>
        </w:rPr>
        <w:t>ОП.0</w:t>
      </w:r>
      <w:r w:rsidR="00C56902">
        <w:rPr>
          <w:color w:val="000000"/>
          <w:sz w:val="24"/>
          <w:szCs w:val="20"/>
          <w:lang w:eastAsia="ru-RU"/>
        </w:rPr>
        <w:t>8</w:t>
      </w:r>
      <w:r>
        <w:rPr>
          <w:color w:val="000000"/>
          <w:sz w:val="24"/>
          <w:szCs w:val="20"/>
          <w:lang w:eastAsia="ru-RU"/>
        </w:rPr>
        <w:t xml:space="preserve"> </w:t>
      </w:r>
      <w:r w:rsidR="00C56902">
        <w:rPr>
          <w:color w:val="000000"/>
          <w:sz w:val="24"/>
          <w:szCs w:val="20"/>
          <w:lang w:eastAsia="ru-RU"/>
        </w:rPr>
        <w:t xml:space="preserve">Геодезия </w:t>
      </w:r>
      <w:r w:rsidR="00C56902" w:rsidRPr="00C56902">
        <w:rPr>
          <w:color w:val="000000"/>
          <w:sz w:val="24"/>
          <w:szCs w:val="20"/>
          <w:lang w:eastAsia="ru-RU"/>
        </w:rPr>
        <w:t xml:space="preserve">освоение теоретических и практических знаний, приобретение умений и практических навыков при выполнении геодезических и кадастровых работ. </w:t>
      </w:r>
    </w:p>
    <w:p w14:paraId="7A8B2127" w14:textId="47392BE2" w:rsidR="003A4674" w:rsidRDefault="00C56902" w:rsidP="00C56902">
      <w:pPr>
        <w:pStyle w:val="a3"/>
        <w:ind w:firstLine="709"/>
        <w:jc w:val="both"/>
        <w:rPr>
          <w:color w:val="000000"/>
          <w:sz w:val="24"/>
          <w:szCs w:val="20"/>
          <w:lang w:eastAsia="ru-RU"/>
        </w:rPr>
      </w:pPr>
      <w:r w:rsidRPr="00C56902">
        <w:rPr>
          <w:color w:val="000000"/>
          <w:sz w:val="24"/>
          <w:szCs w:val="20"/>
          <w:lang w:eastAsia="ru-RU"/>
        </w:rPr>
        <w:t xml:space="preserve">Дисциплина </w:t>
      </w:r>
      <w:r>
        <w:rPr>
          <w:color w:val="000000"/>
          <w:sz w:val="24"/>
          <w:szCs w:val="20"/>
          <w:lang w:eastAsia="ru-RU"/>
        </w:rPr>
        <w:t xml:space="preserve">ОП08 Геодезия </w:t>
      </w:r>
      <w:r w:rsidRPr="00C56902">
        <w:rPr>
          <w:color w:val="000000"/>
          <w:sz w:val="24"/>
          <w:szCs w:val="20"/>
          <w:lang w:eastAsia="ru-RU"/>
        </w:rPr>
        <w:t>включена в обязательную часть общепрофессионального цикла образовательной программы.</w:t>
      </w:r>
    </w:p>
    <w:p w14:paraId="3389B7D9" w14:textId="77777777" w:rsidR="00C56902" w:rsidRDefault="00C56902" w:rsidP="00C56902">
      <w:pPr>
        <w:pStyle w:val="a3"/>
        <w:ind w:firstLine="709"/>
        <w:jc w:val="both"/>
        <w:rPr>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6"/>
        <w:gridCol w:w="3144"/>
        <w:gridCol w:w="3402"/>
        <w:gridCol w:w="1836"/>
      </w:tblGrid>
      <w:tr w:rsidR="00C56902" w:rsidRPr="00C56902" w14:paraId="7E0170E2" w14:textId="77777777" w:rsidTr="00831EF3">
        <w:tc>
          <w:tcPr>
            <w:tcW w:w="1246" w:type="dxa"/>
            <w:tcBorders>
              <w:top w:val="single" w:sz="4" w:space="0" w:color="000000"/>
              <w:left w:val="single" w:sz="4" w:space="0" w:color="000000"/>
              <w:bottom w:val="single" w:sz="4" w:space="0" w:color="000000"/>
              <w:right w:val="single" w:sz="4" w:space="0" w:color="000000"/>
            </w:tcBorders>
            <w:vAlign w:val="center"/>
          </w:tcPr>
          <w:p w14:paraId="736E9CEE" w14:textId="77777777" w:rsidR="00C56902" w:rsidRPr="00C56902" w:rsidRDefault="00C56902" w:rsidP="00C56902">
            <w:pPr>
              <w:widowControl/>
              <w:autoSpaceDE/>
              <w:autoSpaceDN/>
              <w:jc w:val="center"/>
              <w:rPr>
                <w:b/>
                <w:color w:val="000000"/>
                <w:sz w:val="24"/>
                <w:szCs w:val="20"/>
                <w:lang w:eastAsia="ru-RU"/>
              </w:rPr>
            </w:pPr>
            <w:r w:rsidRPr="00C56902">
              <w:rPr>
                <w:b/>
                <w:color w:val="000000"/>
                <w:sz w:val="24"/>
                <w:szCs w:val="20"/>
                <w:lang w:eastAsia="ru-RU"/>
              </w:rPr>
              <w:t>Код ОК,</w:t>
            </w:r>
          </w:p>
          <w:p w14:paraId="75875C34" w14:textId="77777777" w:rsidR="00C56902" w:rsidRPr="00C56902" w:rsidRDefault="00C56902" w:rsidP="00C56902">
            <w:pPr>
              <w:widowControl/>
              <w:autoSpaceDE/>
              <w:autoSpaceDN/>
              <w:jc w:val="center"/>
              <w:rPr>
                <w:b/>
                <w:color w:val="000000"/>
                <w:sz w:val="24"/>
                <w:szCs w:val="20"/>
                <w:lang w:eastAsia="ru-RU"/>
              </w:rPr>
            </w:pPr>
            <w:r w:rsidRPr="00C56902">
              <w:rPr>
                <w:b/>
                <w:color w:val="000000"/>
                <w:sz w:val="24"/>
                <w:szCs w:val="20"/>
                <w:lang w:eastAsia="ru-RU"/>
              </w:rPr>
              <w:t>ПК</w:t>
            </w:r>
          </w:p>
        </w:tc>
        <w:tc>
          <w:tcPr>
            <w:tcW w:w="3144" w:type="dxa"/>
            <w:tcBorders>
              <w:top w:val="single" w:sz="4" w:space="0" w:color="000000"/>
              <w:left w:val="single" w:sz="4" w:space="0" w:color="000000"/>
              <w:bottom w:val="single" w:sz="4" w:space="0" w:color="000000"/>
              <w:right w:val="single" w:sz="4" w:space="0" w:color="000000"/>
            </w:tcBorders>
            <w:vAlign w:val="center"/>
          </w:tcPr>
          <w:p w14:paraId="64E93FEF" w14:textId="77777777" w:rsidR="00C56902" w:rsidRPr="00C56902" w:rsidRDefault="00C56902" w:rsidP="00C56902">
            <w:pPr>
              <w:widowControl/>
              <w:autoSpaceDE/>
              <w:autoSpaceDN/>
              <w:jc w:val="center"/>
              <w:rPr>
                <w:color w:val="000000"/>
                <w:sz w:val="24"/>
                <w:szCs w:val="20"/>
                <w:lang w:eastAsia="ru-RU"/>
              </w:rPr>
            </w:pPr>
            <w:r w:rsidRPr="00C56902">
              <w:rPr>
                <w:b/>
                <w:color w:val="000000"/>
                <w:sz w:val="24"/>
                <w:szCs w:val="20"/>
                <w:lang w:eastAsia="ru-RU"/>
              </w:rPr>
              <w:t>Уметь</w:t>
            </w:r>
          </w:p>
        </w:tc>
        <w:tc>
          <w:tcPr>
            <w:tcW w:w="3402" w:type="dxa"/>
            <w:tcBorders>
              <w:top w:val="single" w:sz="4" w:space="0" w:color="000000"/>
              <w:left w:val="single" w:sz="4" w:space="0" w:color="000000"/>
              <w:bottom w:val="single" w:sz="4" w:space="0" w:color="000000"/>
              <w:right w:val="single" w:sz="4" w:space="0" w:color="000000"/>
            </w:tcBorders>
            <w:vAlign w:val="center"/>
          </w:tcPr>
          <w:p w14:paraId="63469634" w14:textId="77777777" w:rsidR="00C56902" w:rsidRPr="00C56902" w:rsidRDefault="00C56902" w:rsidP="00C56902">
            <w:pPr>
              <w:widowControl/>
              <w:autoSpaceDE/>
              <w:autoSpaceDN/>
              <w:jc w:val="center"/>
              <w:rPr>
                <w:b/>
                <w:color w:val="000000"/>
                <w:sz w:val="24"/>
                <w:szCs w:val="20"/>
                <w:lang w:eastAsia="ru-RU"/>
              </w:rPr>
            </w:pPr>
            <w:r w:rsidRPr="00C56902">
              <w:rPr>
                <w:b/>
                <w:color w:val="000000"/>
                <w:sz w:val="24"/>
                <w:szCs w:val="20"/>
                <w:lang w:eastAsia="ru-RU"/>
              </w:rPr>
              <w:t>Знать</w:t>
            </w:r>
          </w:p>
        </w:tc>
        <w:tc>
          <w:tcPr>
            <w:tcW w:w="1836" w:type="dxa"/>
            <w:tcBorders>
              <w:top w:val="single" w:sz="4" w:space="0" w:color="000000"/>
              <w:left w:val="single" w:sz="4" w:space="0" w:color="000000"/>
              <w:bottom w:val="single" w:sz="4" w:space="0" w:color="000000"/>
              <w:right w:val="single" w:sz="4" w:space="0" w:color="000000"/>
            </w:tcBorders>
            <w:vAlign w:val="center"/>
          </w:tcPr>
          <w:p w14:paraId="25FD35B0" w14:textId="77777777" w:rsidR="00C56902" w:rsidRPr="00C56902" w:rsidRDefault="00C56902" w:rsidP="00C56902">
            <w:pPr>
              <w:widowControl/>
              <w:autoSpaceDE/>
              <w:autoSpaceDN/>
              <w:jc w:val="center"/>
              <w:rPr>
                <w:b/>
                <w:color w:val="000000"/>
                <w:sz w:val="24"/>
                <w:szCs w:val="20"/>
                <w:lang w:eastAsia="ru-RU"/>
              </w:rPr>
            </w:pPr>
            <w:r w:rsidRPr="00C56902">
              <w:rPr>
                <w:b/>
                <w:color w:val="000000"/>
                <w:sz w:val="24"/>
                <w:szCs w:val="20"/>
                <w:lang w:eastAsia="ru-RU"/>
              </w:rPr>
              <w:t>Владеть навыками</w:t>
            </w:r>
          </w:p>
        </w:tc>
      </w:tr>
      <w:tr w:rsidR="00C56902" w:rsidRPr="00C56902" w14:paraId="470AA3BB" w14:textId="77777777" w:rsidTr="00831EF3">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6115F710" w14:textId="77777777" w:rsidR="00C56902" w:rsidRDefault="00C56902" w:rsidP="00C56902">
            <w:pPr>
              <w:widowControl/>
              <w:autoSpaceDE/>
              <w:autoSpaceDN/>
              <w:rPr>
                <w:color w:val="000000"/>
                <w:sz w:val="24"/>
                <w:szCs w:val="20"/>
                <w:lang w:eastAsia="ru-RU"/>
              </w:rPr>
            </w:pPr>
            <w:r w:rsidRPr="00C56902">
              <w:rPr>
                <w:color w:val="000000"/>
                <w:sz w:val="24"/>
                <w:szCs w:val="20"/>
                <w:lang w:eastAsia="ru-RU"/>
              </w:rPr>
              <w:t>ОК 01.</w:t>
            </w:r>
          </w:p>
          <w:p w14:paraId="1854870A" w14:textId="2C43457B" w:rsidR="00831EF3" w:rsidRPr="00C56902" w:rsidRDefault="00831EF3" w:rsidP="00C56902">
            <w:pPr>
              <w:widowControl/>
              <w:autoSpaceDE/>
              <w:autoSpaceDN/>
              <w:rPr>
                <w:color w:val="000000"/>
                <w:sz w:val="24"/>
                <w:szCs w:val="20"/>
                <w:lang w:eastAsia="ru-RU"/>
              </w:rPr>
            </w:pPr>
            <w:r>
              <w:rPr>
                <w:sz w:val="24"/>
              </w:rPr>
              <w:t xml:space="preserve">Выбирать способы решения задач профессиональной деятельности применительно </w:t>
            </w:r>
            <w:r>
              <w:rPr>
                <w:sz w:val="24"/>
              </w:rPr>
              <w:br/>
              <w:t>к различным контекстам</w:t>
            </w:r>
          </w:p>
        </w:tc>
        <w:tc>
          <w:tcPr>
            <w:tcW w:w="3144" w:type="dxa"/>
            <w:tcBorders>
              <w:top w:val="single" w:sz="4" w:space="0" w:color="000000"/>
              <w:left w:val="single" w:sz="4" w:space="0" w:color="000000"/>
              <w:bottom w:val="single" w:sz="4" w:space="0" w:color="000000"/>
              <w:right w:val="single" w:sz="4" w:space="0" w:color="000000"/>
            </w:tcBorders>
            <w:vAlign w:val="center"/>
          </w:tcPr>
          <w:p w14:paraId="7DCD44B3"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распознавать задачу и/или проблему в профессиональном и/или социальном контексте, анализировать и выделять её составные части</w:t>
            </w:r>
          </w:p>
        </w:tc>
        <w:tc>
          <w:tcPr>
            <w:tcW w:w="3402" w:type="dxa"/>
            <w:tcBorders>
              <w:top w:val="single" w:sz="4" w:space="0" w:color="000000"/>
              <w:left w:val="single" w:sz="4" w:space="0" w:color="000000"/>
              <w:bottom w:val="single" w:sz="4" w:space="0" w:color="000000"/>
              <w:right w:val="single" w:sz="4" w:space="0" w:color="000000"/>
            </w:tcBorders>
            <w:vAlign w:val="center"/>
          </w:tcPr>
          <w:p w14:paraId="46D17E77"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 xml:space="preserve">актуальный профессиональный и социальный контекст, в котором приходится работать и жить </w:t>
            </w:r>
          </w:p>
        </w:tc>
        <w:tc>
          <w:tcPr>
            <w:tcW w:w="1836" w:type="dxa"/>
            <w:vMerge w:val="restart"/>
            <w:tcBorders>
              <w:top w:val="single" w:sz="4" w:space="0" w:color="000000"/>
              <w:left w:val="single" w:sz="4" w:space="0" w:color="000000"/>
              <w:bottom w:val="single" w:sz="4" w:space="0" w:color="000000"/>
              <w:right w:val="single" w:sz="4" w:space="0" w:color="000000"/>
            </w:tcBorders>
            <w:vAlign w:val="center"/>
          </w:tcPr>
          <w:p w14:paraId="6DED6362" w14:textId="77777777" w:rsidR="00C56902" w:rsidRPr="00C56902" w:rsidRDefault="00C56902" w:rsidP="00C56902">
            <w:pPr>
              <w:widowControl/>
              <w:autoSpaceDE/>
              <w:autoSpaceDN/>
              <w:jc w:val="center"/>
              <w:rPr>
                <w:color w:val="000000"/>
                <w:sz w:val="24"/>
                <w:szCs w:val="20"/>
                <w:lang w:eastAsia="ru-RU"/>
              </w:rPr>
            </w:pPr>
            <w:r w:rsidRPr="00C56902">
              <w:rPr>
                <w:color w:val="000000"/>
                <w:sz w:val="24"/>
                <w:szCs w:val="20"/>
                <w:lang w:eastAsia="ru-RU"/>
              </w:rPr>
              <w:t>-</w:t>
            </w:r>
          </w:p>
        </w:tc>
      </w:tr>
      <w:tr w:rsidR="00C56902" w:rsidRPr="00C56902" w14:paraId="74297511" w14:textId="77777777" w:rsidTr="00831EF3">
        <w:tc>
          <w:tcPr>
            <w:tcW w:w="1246" w:type="dxa"/>
            <w:vMerge/>
            <w:tcBorders>
              <w:top w:val="single" w:sz="4" w:space="0" w:color="000000"/>
              <w:left w:val="single" w:sz="4" w:space="0" w:color="000000"/>
              <w:bottom w:val="single" w:sz="4" w:space="0" w:color="000000"/>
              <w:right w:val="single" w:sz="4" w:space="0" w:color="000000"/>
            </w:tcBorders>
            <w:vAlign w:val="center"/>
          </w:tcPr>
          <w:p w14:paraId="7E3823F5" w14:textId="77777777" w:rsidR="00C56902" w:rsidRPr="00C56902" w:rsidRDefault="00C56902" w:rsidP="00C56902">
            <w:pPr>
              <w:widowControl/>
              <w:autoSpaceDE/>
              <w:autoSpaceDN/>
              <w:rPr>
                <w:rFonts w:ascii="Calibri" w:hAnsi="Calibri"/>
                <w:color w:val="000000"/>
                <w:szCs w:val="20"/>
                <w:lang w:eastAsia="ru-RU"/>
              </w:rPr>
            </w:pPr>
          </w:p>
        </w:tc>
        <w:tc>
          <w:tcPr>
            <w:tcW w:w="3144" w:type="dxa"/>
            <w:tcBorders>
              <w:top w:val="single" w:sz="4" w:space="0" w:color="000000"/>
              <w:left w:val="single" w:sz="4" w:space="0" w:color="000000"/>
              <w:bottom w:val="single" w:sz="4" w:space="0" w:color="000000"/>
              <w:right w:val="single" w:sz="4" w:space="0" w:color="000000"/>
            </w:tcBorders>
            <w:vAlign w:val="center"/>
          </w:tcPr>
          <w:p w14:paraId="4AC864D7"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определять этапы решения задачи, составлять план действия, реализовывать составленный план, определять необходимые ресурсы</w:t>
            </w:r>
          </w:p>
        </w:tc>
        <w:tc>
          <w:tcPr>
            <w:tcW w:w="3402" w:type="dxa"/>
            <w:tcBorders>
              <w:top w:val="single" w:sz="4" w:space="0" w:color="000000"/>
              <w:left w:val="single" w:sz="4" w:space="0" w:color="000000"/>
              <w:bottom w:val="single" w:sz="4" w:space="0" w:color="000000"/>
              <w:right w:val="single" w:sz="4" w:space="0" w:color="000000"/>
            </w:tcBorders>
            <w:vAlign w:val="center"/>
          </w:tcPr>
          <w:p w14:paraId="04D1693F"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структура плана для решения задач, алгоритмы выполнения работ в профессиональной и смежных областях</w:t>
            </w:r>
          </w:p>
        </w:tc>
        <w:tc>
          <w:tcPr>
            <w:tcW w:w="1836" w:type="dxa"/>
            <w:vMerge/>
            <w:tcBorders>
              <w:top w:val="single" w:sz="4" w:space="0" w:color="000000"/>
              <w:left w:val="single" w:sz="4" w:space="0" w:color="000000"/>
              <w:bottom w:val="single" w:sz="4" w:space="0" w:color="000000"/>
              <w:right w:val="single" w:sz="4" w:space="0" w:color="000000"/>
            </w:tcBorders>
            <w:vAlign w:val="center"/>
          </w:tcPr>
          <w:p w14:paraId="70BF40E5" w14:textId="77777777" w:rsidR="00C56902" w:rsidRPr="00C56902" w:rsidRDefault="00C56902" w:rsidP="00C56902">
            <w:pPr>
              <w:widowControl/>
              <w:autoSpaceDE/>
              <w:autoSpaceDN/>
              <w:rPr>
                <w:rFonts w:ascii="Calibri" w:hAnsi="Calibri"/>
                <w:color w:val="000000"/>
                <w:szCs w:val="20"/>
                <w:lang w:eastAsia="ru-RU"/>
              </w:rPr>
            </w:pPr>
          </w:p>
        </w:tc>
      </w:tr>
      <w:tr w:rsidR="00C56902" w:rsidRPr="00C56902" w14:paraId="77788255" w14:textId="77777777" w:rsidTr="00831EF3">
        <w:tc>
          <w:tcPr>
            <w:tcW w:w="1246" w:type="dxa"/>
            <w:vMerge/>
            <w:tcBorders>
              <w:top w:val="single" w:sz="4" w:space="0" w:color="000000"/>
              <w:left w:val="single" w:sz="4" w:space="0" w:color="000000"/>
              <w:bottom w:val="single" w:sz="4" w:space="0" w:color="000000"/>
              <w:right w:val="single" w:sz="4" w:space="0" w:color="000000"/>
            </w:tcBorders>
            <w:vAlign w:val="center"/>
          </w:tcPr>
          <w:p w14:paraId="757D1252" w14:textId="77777777" w:rsidR="00C56902" w:rsidRPr="00C56902" w:rsidRDefault="00C56902" w:rsidP="00C56902">
            <w:pPr>
              <w:widowControl/>
              <w:autoSpaceDE/>
              <w:autoSpaceDN/>
              <w:rPr>
                <w:rFonts w:ascii="Calibri" w:hAnsi="Calibri"/>
                <w:color w:val="000000"/>
                <w:szCs w:val="20"/>
                <w:lang w:eastAsia="ru-RU"/>
              </w:rPr>
            </w:pPr>
          </w:p>
        </w:tc>
        <w:tc>
          <w:tcPr>
            <w:tcW w:w="3144" w:type="dxa"/>
            <w:tcBorders>
              <w:top w:val="single" w:sz="4" w:space="0" w:color="000000"/>
              <w:left w:val="single" w:sz="4" w:space="0" w:color="000000"/>
              <w:bottom w:val="single" w:sz="4" w:space="0" w:color="000000"/>
              <w:right w:val="single" w:sz="4" w:space="0" w:color="000000"/>
            </w:tcBorders>
            <w:vAlign w:val="center"/>
          </w:tcPr>
          <w:p w14:paraId="5A34CB73"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выявлять и эффективно искать информацию, необходимую для решения задачи и/или проблемы</w:t>
            </w:r>
          </w:p>
        </w:tc>
        <w:tc>
          <w:tcPr>
            <w:tcW w:w="3402" w:type="dxa"/>
            <w:tcBorders>
              <w:top w:val="single" w:sz="4" w:space="0" w:color="000000"/>
              <w:left w:val="single" w:sz="4" w:space="0" w:color="000000"/>
              <w:bottom w:val="single" w:sz="4" w:space="0" w:color="000000"/>
              <w:right w:val="single" w:sz="4" w:space="0" w:color="000000"/>
            </w:tcBorders>
            <w:vAlign w:val="center"/>
          </w:tcPr>
          <w:p w14:paraId="366DD7C4"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основные источники информации и ресурсы для решения задач и/или проблем в профессиональном и/или социальном контексте</w:t>
            </w:r>
          </w:p>
        </w:tc>
        <w:tc>
          <w:tcPr>
            <w:tcW w:w="1836" w:type="dxa"/>
            <w:vMerge/>
            <w:tcBorders>
              <w:top w:val="single" w:sz="4" w:space="0" w:color="000000"/>
              <w:left w:val="single" w:sz="4" w:space="0" w:color="000000"/>
              <w:bottom w:val="single" w:sz="4" w:space="0" w:color="000000"/>
              <w:right w:val="single" w:sz="4" w:space="0" w:color="000000"/>
            </w:tcBorders>
            <w:vAlign w:val="center"/>
          </w:tcPr>
          <w:p w14:paraId="2EFB3DA4" w14:textId="77777777" w:rsidR="00C56902" w:rsidRPr="00C56902" w:rsidRDefault="00C56902" w:rsidP="00C56902">
            <w:pPr>
              <w:widowControl/>
              <w:autoSpaceDE/>
              <w:autoSpaceDN/>
              <w:rPr>
                <w:rFonts w:ascii="Calibri" w:hAnsi="Calibri"/>
                <w:color w:val="000000"/>
                <w:szCs w:val="20"/>
                <w:lang w:eastAsia="ru-RU"/>
              </w:rPr>
            </w:pPr>
          </w:p>
        </w:tc>
      </w:tr>
      <w:tr w:rsidR="00C56902" w:rsidRPr="00C56902" w14:paraId="29BA5F9F" w14:textId="77777777" w:rsidTr="00831EF3">
        <w:tc>
          <w:tcPr>
            <w:tcW w:w="1246" w:type="dxa"/>
            <w:vMerge/>
            <w:tcBorders>
              <w:top w:val="single" w:sz="4" w:space="0" w:color="000000"/>
              <w:left w:val="single" w:sz="4" w:space="0" w:color="000000"/>
              <w:bottom w:val="single" w:sz="4" w:space="0" w:color="000000"/>
              <w:right w:val="single" w:sz="4" w:space="0" w:color="000000"/>
            </w:tcBorders>
            <w:vAlign w:val="center"/>
          </w:tcPr>
          <w:p w14:paraId="652CFB33" w14:textId="77777777" w:rsidR="00C56902" w:rsidRPr="00C56902" w:rsidRDefault="00C56902" w:rsidP="00C56902">
            <w:pPr>
              <w:widowControl/>
              <w:autoSpaceDE/>
              <w:autoSpaceDN/>
              <w:rPr>
                <w:rFonts w:ascii="Calibri" w:hAnsi="Calibri"/>
                <w:color w:val="000000"/>
                <w:szCs w:val="20"/>
                <w:lang w:eastAsia="ru-RU"/>
              </w:rPr>
            </w:pPr>
          </w:p>
        </w:tc>
        <w:tc>
          <w:tcPr>
            <w:tcW w:w="3144" w:type="dxa"/>
            <w:tcBorders>
              <w:top w:val="single" w:sz="4" w:space="0" w:color="000000"/>
              <w:left w:val="single" w:sz="4" w:space="0" w:color="000000"/>
              <w:bottom w:val="single" w:sz="4" w:space="0" w:color="000000"/>
              <w:right w:val="single" w:sz="4" w:space="0" w:color="000000"/>
            </w:tcBorders>
            <w:vAlign w:val="center"/>
          </w:tcPr>
          <w:p w14:paraId="09ADCB57"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владеть актуальными методами работы в профессиональной и смежных сферах</w:t>
            </w:r>
          </w:p>
        </w:tc>
        <w:tc>
          <w:tcPr>
            <w:tcW w:w="3402" w:type="dxa"/>
            <w:tcBorders>
              <w:top w:val="single" w:sz="4" w:space="0" w:color="000000"/>
              <w:left w:val="single" w:sz="4" w:space="0" w:color="000000"/>
              <w:bottom w:val="single" w:sz="4" w:space="0" w:color="000000"/>
              <w:right w:val="single" w:sz="4" w:space="0" w:color="000000"/>
            </w:tcBorders>
            <w:vAlign w:val="center"/>
          </w:tcPr>
          <w:p w14:paraId="6B5E8D16"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методы работы в профессиональной и смежных сферах</w:t>
            </w:r>
          </w:p>
        </w:tc>
        <w:tc>
          <w:tcPr>
            <w:tcW w:w="1836" w:type="dxa"/>
            <w:vMerge/>
            <w:tcBorders>
              <w:top w:val="single" w:sz="4" w:space="0" w:color="000000"/>
              <w:left w:val="single" w:sz="4" w:space="0" w:color="000000"/>
              <w:bottom w:val="single" w:sz="4" w:space="0" w:color="000000"/>
              <w:right w:val="single" w:sz="4" w:space="0" w:color="000000"/>
            </w:tcBorders>
            <w:vAlign w:val="center"/>
          </w:tcPr>
          <w:p w14:paraId="255785F2" w14:textId="77777777" w:rsidR="00C56902" w:rsidRPr="00C56902" w:rsidRDefault="00C56902" w:rsidP="00C56902">
            <w:pPr>
              <w:widowControl/>
              <w:autoSpaceDE/>
              <w:autoSpaceDN/>
              <w:rPr>
                <w:rFonts w:ascii="Calibri" w:hAnsi="Calibri"/>
                <w:color w:val="000000"/>
                <w:szCs w:val="20"/>
                <w:lang w:eastAsia="ru-RU"/>
              </w:rPr>
            </w:pPr>
          </w:p>
        </w:tc>
      </w:tr>
      <w:tr w:rsidR="00C56902" w:rsidRPr="00C56902" w14:paraId="7E0DD877" w14:textId="77777777" w:rsidTr="00831EF3">
        <w:tc>
          <w:tcPr>
            <w:tcW w:w="1246" w:type="dxa"/>
            <w:vMerge/>
            <w:tcBorders>
              <w:top w:val="single" w:sz="4" w:space="0" w:color="000000"/>
              <w:left w:val="single" w:sz="4" w:space="0" w:color="000000"/>
              <w:bottom w:val="single" w:sz="4" w:space="0" w:color="000000"/>
              <w:right w:val="single" w:sz="4" w:space="0" w:color="000000"/>
            </w:tcBorders>
            <w:vAlign w:val="center"/>
          </w:tcPr>
          <w:p w14:paraId="6DF30DE8" w14:textId="77777777" w:rsidR="00C56902" w:rsidRPr="00C56902" w:rsidRDefault="00C56902" w:rsidP="00C56902">
            <w:pPr>
              <w:widowControl/>
              <w:autoSpaceDE/>
              <w:autoSpaceDN/>
              <w:rPr>
                <w:rFonts w:ascii="Calibri" w:hAnsi="Calibri"/>
                <w:color w:val="000000"/>
                <w:szCs w:val="20"/>
                <w:lang w:eastAsia="ru-RU"/>
              </w:rPr>
            </w:pPr>
          </w:p>
        </w:tc>
        <w:tc>
          <w:tcPr>
            <w:tcW w:w="3144" w:type="dxa"/>
            <w:tcBorders>
              <w:top w:val="single" w:sz="4" w:space="0" w:color="000000"/>
              <w:left w:val="single" w:sz="4" w:space="0" w:color="000000"/>
              <w:bottom w:val="single" w:sz="4" w:space="0" w:color="000000"/>
              <w:right w:val="single" w:sz="4" w:space="0" w:color="000000"/>
            </w:tcBorders>
            <w:vAlign w:val="center"/>
          </w:tcPr>
          <w:p w14:paraId="2069717F"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оценивать результат и последствия своих действий (самостоятельно или с помощью наставника)</w:t>
            </w:r>
          </w:p>
        </w:tc>
        <w:tc>
          <w:tcPr>
            <w:tcW w:w="3402" w:type="dxa"/>
            <w:tcBorders>
              <w:top w:val="single" w:sz="4" w:space="0" w:color="000000"/>
              <w:left w:val="single" w:sz="4" w:space="0" w:color="000000"/>
              <w:bottom w:val="single" w:sz="4" w:space="0" w:color="000000"/>
              <w:right w:val="single" w:sz="4" w:space="0" w:color="000000"/>
            </w:tcBorders>
            <w:vAlign w:val="center"/>
          </w:tcPr>
          <w:p w14:paraId="0833E47D"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порядок оценки результатов решения задач профессиональной деятельности</w:t>
            </w:r>
          </w:p>
        </w:tc>
        <w:tc>
          <w:tcPr>
            <w:tcW w:w="1836" w:type="dxa"/>
            <w:vMerge/>
            <w:tcBorders>
              <w:top w:val="single" w:sz="4" w:space="0" w:color="000000"/>
              <w:left w:val="single" w:sz="4" w:space="0" w:color="000000"/>
              <w:bottom w:val="single" w:sz="4" w:space="0" w:color="000000"/>
              <w:right w:val="single" w:sz="4" w:space="0" w:color="000000"/>
            </w:tcBorders>
            <w:vAlign w:val="center"/>
          </w:tcPr>
          <w:p w14:paraId="49D15099" w14:textId="77777777" w:rsidR="00C56902" w:rsidRPr="00C56902" w:rsidRDefault="00C56902" w:rsidP="00C56902">
            <w:pPr>
              <w:widowControl/>
              <w:autoSpaceDE/>
              <w:autoSpaceDN/>
              <w:rPr>
                <w:rFonts w:ascii="Calibri" w:hAnsi="Calibri"/>
                <w:color w:val="000000"/>
                <w:szCs w:val="20"/>
                <w:lang w:eastAsia="ru-RU"/>
              </w:rPr>
            </w:pPr>
          </w:p>
        </w:tc>
      </w:tr>
      <w:tr w:rsidR="00C56902" w:rsidRPr="00C56902" w14:paraId="75A5C691" w14:textId="77777777" w:rsidTr="00831EF3">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10E41FBC" w14:textId="77777777" w:rsidR="00C56902" w:rsidRDefault="00C56902" w:rsidP="00C56902">
            <w:pPr>
              <w:widowControl/>
              <w:autoSpaceDE/>
              <w:autoSpaceDN/>
              <w:rPr>
                <w:color w:val="000000"/>
                <w:sz w:val="24"/>
                <w:szCs w:val="20"/>
                <w:lang w:eastAsia="ru-RU"/>
              </w:rPr>
            </w:pPr>
            <w:r w:rsidRPr="00C56902">
              <w:rPr>
                <w:color w:val="000000"/>
                <w:sz w:val="24"/>
                <w:szCs w:val="20"/>
                <w:lang w:eastAsia="ru-RU"/>
              </w:rPr>
              <w:t>ОК 02.</w:t>
            </w:r>
          </w:p>
          <w:p w14:paraId="74365A18" w14:textId="3CB43F09" w:rsidR="00831EF3" w:rsidRPr="00C56902" w:rsidRDefault="00831EF3" w:rsidP="00C56902">
            <w:pPr>
              <w:widowControl/>
              <w:autoSpaceDE/>
              <w:autoSpaceDN/>
              <w:rPr>
                <w:color w:val="000000"/>
                <w:sz w:val="24"/>
                <w:szCs w:val="20"/>
                <w:lang w:eastAsia="ru-RU"/>
              </w:rPr>
            </w:pPr>
            <w:r>
              <w:rPr>
                <w:sz w:val="24"/>
              </w:rPr>
              <w:t xml:space="preserve">Использовать современные </w:t>
            </w:r>
            <w:r>
              <w:rPr>
                <w:sz w:val="24"/>
              </w:rPr>
              <w:lastRenderedPageBreak/>
              <w:t>средства поиска, анализа и интерпретации информации, и информационные технологии для выполнения задач профессиональной деятельности</w:t>
            </w:r>
          </w:p>
        </w:tc>
        <w:tc>
          <w:tcPr>
            <w:tcW w:w="3144" w:type="dxa"/>
            <w:tcBorders>
              <w:top w:val="single" w:sz="4" w:space="0" w:color="000000"/>
              <w:left w:val="single" w:sz="4" w:space="0" w:color="000000"/>
              <w:bottom w:val="single" w:sz="4" w:space="0" w:color="000000"/>
              <w:right w:val="single" w:sz="4" w:space="0" w:color="000000"/>
            </w:tcBorders>
            <w:vAlign w:val="center"/>
          </w:tcPr>
          <w:p w14:paraId="642B3723"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lastRenderedPageBreak/>
              <w:t xml:space="preserve">определять задачи для поиска информации, планировать процесс поиска, выбирать </w:t>
            </w:r>
            <w:r w:rsidRPr="00C56902">
              <w:rPr>
                <w:color w:val="000000"/>
                <w:sz w:val="24"/>
                <w:szCs w:val="20"/>
                <w:lang w:eastAsia="ru-RU"/>
              </w:rPr>
              <w:lastRenderedPageBreak/>
              <w:t>необходимые источники информации</w:t>
            </w:r>
          </w:p>
        </w:tc>
        <w:tc>
          <w:tcPr>
            <w:tcW w:w="3402" w:type="dxa"/>
            <w:tcBorders>
              <w:top w:val="single" w:sz="4" w:space="0" w:color="000000"/>
              <w:left w:val="single" w:sz="4" w:space="0" w:color="000000"/>
              <w:bottom w:val="single" w:sz="4" w:space="0" w:color="000000"/>
              <w:right w:val="single" w:sz="4" w:space="0" w:color="000000"/>
            </w:tcBorders>
            <w:vAlign w:val="center"/>
          </w:tcPr>
          <w:p w14:paraId="68EF339F"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lastRenderedPageBreak/>
              <w:t>номенклатура информационных источников, применяемых в профессиональной деятельности</w:t>
            </w:r>
          </w:p>
        </w:tc>
        <w:tc>
          <w:tcPr>
            <w:tcW w:w="1836" w:type="dxa"/>
            <w:vMerge w:val="restart"/>
            <w:tcBorders>
              <w:top w:val="single" w:sz="4" w:space="0" w:color="000000"/>
              <w:left w:val="single" w:sz="4" w:space="0" w:color="000000"/>
              <w:bottom w:val="single" w:sz="4" w:space="0" w:color="000000"/>
              <w:right w:val="single" w:sz="4" w:space="0" w:color="000000"/>
            </w:tcBorders>
            <w:vAlign w:val="center"/>
          </w:tcPr>
          <w:p w14:paraId="3B9C48E8" w14:textId="77777777" w:rsidR="00C56902" w:rsidRPr="00C56902" w:rsidRDefault="00C56902" w:rsidP="00C56902">
            <w:pPr>
              <w:widowControl/>
              <w:autoSpaceDE/>
              <w:autoSpaceDN/>
              <w:jc w:val="center"/>
              <w:rPr>
                <w:color w:val="000000"/>
                <w:sz w:val="24"/>
                <w:szCs w:val="20"/>
                <w:lang w:eastAsia="ru-RU"/>
              </w:rPr>
            </w:pPr>
            <w:r w:rsidRPr="00C56902">
              <w:rPr>
                <w:color w:val="000000"/>
                <w:sz w:val="24"/>
                <w:szCs w:val="20"/>
                <w:lang w:eastAsia="ru-RU"/>
              </w:rPr>
              <w:t>-</w:t>
            </w:r>
          </w:p>
        </w:tc>
      </w:tr>
      <w:tr w:rsidR="00C56902" w:rsidRPr="00C56902" w14:paraId="2E111F2F" w14:textId="77777777" w:rsidTr="00831EF3">
        <w:tc>
          <w:tcPr>
            <w:tcW w:w="1246" w:type="dxa"/>
            <w:vMerge/>
            <w:tcBorders>
              <w:top w:val="single" w:sz="4" w:space="0" w:color="000000"/>
              <w:left w:val="single" w:sz="4" w:space="0" w:color="000000"/>
              <w:bottom w:val="single" w:sz="4" w:space="0" w:color="000000"/>
              <w:right w:val="single" w:sz="4" w:space="0" w:color="000000"/>
            </w:tcBorders>
            <w:vAlign w:val="center"/>
          </w:tcPr>
          <w:p w14:paraId="73BFA428" w14:textId="77777777" w:rsidR="00C56902" w:rsidRPr="00C56902" w:rsidRDefault="00C56902" w:rsidP="00C56902">
            <w:pPr>
              <w:widowControl/>
              <w:autoSpaceDE/>
              <w:autoSpaceDN/>
              <w:rPr>
                <w:rFonts w:ascii="Calibri" w:hAnsi="Calibri"/>
                <w:color w:val="000000"/>
                <w:szCs w:val="20"/>
                <w:lang w:eastAsia="ru-RU"/>
              </w:rPr>
            </w:pPr>
          </w:p>
        </w:tc>
        <w:tc>
          <w:tcPr>
            <w:tcW w:w="3144" w:type="dxa"/>
            <w:tcBorders>
              <w:top w:val="single" w:sz="4" w:space="0" w:color="000000"/>
              <w:left w:val="single" w:sz="4" w:space="0" w:color="000000"/>
              <w:bottom w:val="single" w:sz="4" w:space="0" w:color="000000"/>
              <w:right w:val="single" w:sz="4" w:space="0" w:color="000000"/>
            </w:tcBorders>
            <w:vAlign w:val="center"/>
          </w:tcPr>
          <w:p w14:paraId="1A09798F"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выделять наиболее значимое в перечне информации, структурировать получаемую информацию, оформлять результаты поиска</w:t>
            </w:r>
          </w:p>
        </w:tc>
        <w:tc>
          <w:tcPr>
            <w:tcW w:w="3402" w:type="dxa"/>
            <w:tcBorders>
              <w:top w:val="single" w:sz="4" w:space="0" w:color="000000"/>
              <w:left w:val="single" w:sz="4" w:space="0" w:color="000000"/>
              <w:bottom w:val="single" w:sz="4" w:space="0" w:color="000000"/>
              <w:right w:val="single" w:sz="4" w:space="0" w:color="000000"/>
            </w:tcBorders>
            <w:vAlign w:val="center"/>
          </w:tcPr>
          <w:p w14:paraId="7889337E"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приемы структурирования информации</w:t>
            </w:r>
          </w:p>
        </w:tc>
        <w:tc>
          <w:tcPr>
            <w:tcW w:w="1836" w:type="dxa"/>
            <w:vMerge/>
            <w:tcBorders>
              <w:top w:val="single" w:sz="4" w:space="0" w:color="000000"/>
              <w:left w:val="single" w:sz="4" w:space="0" w:color="000000"/>
              <w:bottom w:val="single" w:sz="4" w:space="0" w:color="000000"/>
              <w:right w:val="single" w:sz="4" w:space="0" w:color="000000"/>
            </w:tcBorders>
            <w:vAlign w:val="center"/>
          </w:tcPr>
          <w:p w14:paraId="42897317" w14:textId="77777777" w:rsidR="00C56902" w:rsidRPr="00C56902" w:rsidRDefault="00C56902" w:rsidP="00C56902">
            <w:pPr>
              <w:widowControl/>
              <w:autoSpaceDE/>
              <w:autoSpaceDN/>
              <w:rPr>
                <w:rFonts w:ascii="Calibri" w:hAnsi="Calibri"/>
                <w:color w:val="000000"/>
                <w:szCs w:val="20"/>
                <w:lang w:eastAsia="ru-RU"/>
              </w:rPr>
            </w:pPr>
          </w:p>
        </w:tc>
      </w:tr>
      <w:tr w:rsidR="00C56902" w:rsidRPr="00C56902" w14:paraId="0B294354" w14:textId="77777777" w:rsidTr="00831EF3">
        <w:tc>
          <w:tcPr>
            <w:tcW w:w="1246" w:type="dxa"/>
            <w:vMerge/>
            <w:tcBorders>
              <w:top w:val="single" w:sz="4" w:space="0" w:color="000000"/>
              <w:left w:val="single" w:sz="4" w:space="0" w:color="000000"/>
              <w:bottom w:val="single" w:sz="4" w:space="0" w:color="000000"/>
              <w:right w:val="single" w:sz="4" w:space="0" w:color="000000"/>
            </w:tcBorders>
            <w:vAlign w:val="center"/>
          </w:tcPr>
          <w:p w14:paraId="61E62224" w14:textId="77777777" w:rsidR="00C56902" w:rsidRPr="00C56902" w:rsidRDefault="00C56902" w:rsidP="00C56902">
            <w:pPr>
              <w:widowControl/>
              <w:autoSpaceDE/>
              <w:autoSpaceDN/>
              <w:rPr>
                <w:rFonts w:ascii="Calibri" w:hAnsi="Calibri"/>
                <w:color w:val="000000"/>
                <w:szCs w:val="20"/>
                <w:lang w:eastAsia="ru-RU"/>
              </w:rPr>
            </w:pPr>
          </w:p>
        </w:tc>
        <w:tc>
          <w:tcPr>
            <w:tcW w:w="3144" w:type="dxa"/>
            <w:tcBorders>
              <w:top w:val="single" w:sz="4" w:space="0" w:color="000000"/>
              <w:left w:val="single" w:sz="4" w:space="0" w:color="000000"/>
              <w:bottom w:val="single" w:sz="4" w:space="0" w:color="000000"/>
              <w:right w:val="single" w:sz="4" w:space="0" w:color="000000"/>
            </w:tcBorders>
            <w:vAlign w:val="center"/>
          </w:tcPr>
          <w:p w14:paraId="54B8B7A3"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оценивать практическую значимость результатов поиска</w:t>
            </w:r>
          </w:p>
        </w:tc>
        <w:tc>
          <w:tcPr>
            <w:tcW w:w="3402" w:type="dxa"/>
            <w:tcBorders>
              <w:top w:val="single" w:sz="4" w:space="0" w:color="000000"/>
              <w:left w:val="single" w:sz="4" w:space="0" w:color="000000"/>
              <w:bottom w:val="single" w:sz="4" w:space="0" w:color="000000"/>
              <w:right w:val="single" w:sz="4" w:space="0" w:color="000000"/>
            </w:tcBorders>
            <w:vAlign w:val="center"/>
          </w:tcPr>
          <w:p w14:paraId="4D69CC05"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формат оформления результатов поиска информации</w:t>
            </w:r>
          </w:p>
        </w:tc>
        <w:tc>
          <w:tcPr>
            <w:tcW w:w="1836" w:type="dxa"/>
            <w:vMerge/>
            <w:tcBorders>
              <w:top w:val="single" w:sz="4" w:space="0" w:color="000000"/>
              <w:left w:val="single" w:sz="4" w:space="0" w:color="000000"/>
              <w:bottom w:val="single" w:sz="4" w:space="0" w:color="000000"/>
              <w:right w:val="single" w:sz="4" w:space="0" w:color="000000"/>
            </w:tcBorders>
            <w:vAlign w:val="center"/>
          </w:tcPr>
          <w:p w14:paraId="6EC4B38E" w14:textId="77777777" w:rsidR="00C56902" w:rsidRPr="00C56902" w:rsidRDefault="00C56902" w:rsidP="00C56902">
            <w:pPr>
              <w:widowControl/>
              <w:autoSpaceDE/>
              <w:autoSpaceDN/>
              <w:rPr>
                <w:rFonts w:ascii="Calibri" w:hAnsi="Calibri"/>
                <w:color w:val="000000"/>
                <w:szCs w:val="20"/>
                <w:lang w:eastAsia="ru-RU"/>
              </w:rPr>
            </w:pPr>
          </w:p>
        </w:tc>
      </w:tr>
      <w:tr w:rsidR="00C56902" w:rsidRPr="00C56902" w14:paraId="27E8CFF0" w14:textId="77777777" w:rsidTr="00831EF3">
        <w:tc>
          <w:tcPr>
            <w:tcW w:w="1246" w:type="dxa"/>
            <w:vMerge/>
            <w:tcBorders>
              <w:top w:val="single" w:sz="4" w:space="0" w:color="000000"/>
              <w:left w:val="single" w:sz="4" w:space="0" w:color="000000"/>
              <w:bottom w:val="single" w:sz="4" w:space="0" w:color="000000"/>
              <w:right w:val="single" w:sz="4" w:space="0" w:color="000000"/>
            </w:tcBorders>
            <w:vAlign w:val="center"/>
          </w:tcPr>
          <w:p w14:paraId="4908A0FE" w14:textId="77777777" w:rsidR="00C56902" w:rsidRPr="00C56902" w:rsidRDefault="00C56902" w:rsidP="00C56902">
            <w:pPr>
              <w:widowControl/>
              <w:autoSpaceDE/>
              <w:autoSpaceDN/>
              <w:rPr>
                <w:rFonts w:ascii="Calibri" w:hAnsi="Calibri"/>
                <w:color w:val="000000"/>
                <w:szCs w:val="20"/>
                <w:lang w:eastAsia="ru-RU"/>
              </w:rPr>
            </w:pPr>
          </w:p>
        </w:tc>
        <w:tc>
          <w:tcPr>
            <w:tcW w:w="3144" w:type="dxa"/>
            <w:tcBorders>
              <w:top w:val="single" w:sz="4" w:space="0" w:color="000000"/>
              <w:left w:val="single" w:sz="4" w:space="0" w:color="000000"/>
              <w:bottom w:val="single" w:sz="4" w:space="0" w:color="000000"/>
              <w:right w:val="single" w:sz="4" w:space="0" w:color="000000"/>
            </w:tcBorders>
            <w:vAlign w:val="center"/>
          </w:tcPr>
          <w:p w14:paraId="6B1501F1"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применять средства информационных технологий для решения профессиональных задач</w:t>
            </w:r>
          </w:p>
        </w:tc>
        <w:tc>
          <w:tcPr>
            <w:tcW w:w="3402" w:type="dxa"/>
            <w:tcBorders>
              <w:top w:val="single" w:sz="4" w:space="0" w:color="000000"/>
              <w:left w:val="single" w:sz="4" w:space="0" w:color="000000"/>
              <w:bottom w:val="single" w:sz="4" w:space="0" w:color="000000"/>
              <w:right w:val="single" w:sz="4" w:space="0" w:color="000000"/>
            </w:tcBorders>
            <w:vAlign w:val="center"/>
          </w:tcPr>
          <w:p w14:paraId="1FF87A4E"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 xml:space="preserve">современные средства и устройства информатизации, порядок их применения и </w:t>
            </w:r>
          </w:p>
        </w:tc>
        <w:tc>
          <w:tcPr>
            <w:tcW w:w="1836" w:type="dxa"/>
            <w:vMerge/>
            <w:tcBorders>
              <w:top w:val="single" w:sz="4" w:space="0" w:color="000000"/>
              <w:left w:val="single" w:sz="4" w:space="0" w:color="000000"/>
              <w:bottom w:val="single" w:sz="4" w:space="0" w:color="000000"/>
              <w:right w:val="single" w:sz="4" w:space="0" w:color="000000"/>
            </w:tcBorders>
            <w:vAlign w:val="center"/>
          </w:tcPr>
          <w:p w14:paraId="1A78D0A3" w14:textId="77777777" w:rsidR="00C56902" w:rsidRPr="00C56902" w:rsidRDefault="00C56902" w:rsidP="00C56902">
            <w:pPr>
              <w:widowControl/>
              <w:autoSpaceDE/>
              <w:autoSpaceDN/>
              <w:rPr>
                <w:rFonts w:ascii="Calibri" w:hAnsi="Calibri"/>
                <w:color w:val="000000"/>
                <w:szCs w:val="20"/>
                <w:lang w:eastAsia="ru-RU"/>
              </w:rPr>
            </w:pPr>
          </w:p>
        </w:tc>
      </w:tr>
      <w:tr w:rsidR="00C56902" w:rsidRPr="00C56902" w14:paraId="296A80DB" w14:textId="77777777" w:rsidTr="00831EF3">
        <w:tc>
          <w:tcPr>
            <w:tcW w:w="1246" w:type="dxa"/>
            <w:vMerge/>
            <w:tcBorders>
              <w:top w:val="single" w:sz="4" w:space="0" w:color="000000"/>
              <w:left w:val="single" w:sz="4" w:space="0" w:color="000000"/>
              <w:bottom w:val="single" w:sz="4" w:space="0" w:color="000000"/>
              <w:right w:val="single" w:sz="4" w:space="0" w:color="000000"/>
            </w:tcBorders>
            <w:vAlign w:val="center"/>
          </w:tcPr>
          <w:p w14:paraId="297DF20C" w14:textId="77777777" w:rsidR="00C56902" w:rsidRPr="00C56902" w:rsidRDefault="00C56902" w:rsidP="00C56902">
            <w:pPr>
              <w:widowControl/>
              <w:autoSpaceDE/>
              <w:autoSpaceDN/>
              <w:rPr>
                <w:rFonts w:ascii="Calibri" w:hAnsi="Calibri"/>
                <w:color w:val="000000"/>
                <w:szCs w:val="20"/>
                <w:lang w:eastAsia="ru-RU"/>
              </w:rPr>
            </w:pPr>
          </w:p>
        </w:tc>
        <w:tc>
          <w:tcPr>
            <w:tcW w:w="3144" w:type="dxa"/>
            <w:tcBorders>
              <w:top w:val="single" w:sz="4" w:space="0" w:color="000000"/>
              <w:left w:val="single" w:sz="4" w:space="0" w:color="000000"/>
              <w:bottom w:val="single" w:sz="4" w:space="0" w:color="000000"/>
              <w:right w:val="single" w:sz="4" w:space="0" w:color="000000"/>
            </w:tcBorders>
            <w:vAlign w:val="center"/>
          </w:tcPr>
          <w:p w14:paraId="5FBB7140"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использовать современное программное обеспечение в профессиональной деятельности</w:t>
            </w:r>
          </w:p>
        </w:tc>
        <w:tc>
          <w:tcPr>
            <w:tcW w:w="3402" w:type="dxa"/>
            <w:tcBorders>
              <w:top w:val="single" w:sz="4" w:space="0" w:color="000000"/>
              <w:left w:val="single" w:sz="4" w:space="0" w:color="000000"/>
              <w:bottom w:val="single" w:sz="4" w:space="0" w:color="000000"/>
              <w:right w:val="single" w:sz="4" w:space="0" w:color="000000"/>
            </w:tcBorders>
            <w:vAlign w:val="center"/>
          </w:tcPr>
          <w:p w14:paraId="34F49B9D"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программное обеспечение в профессиональной деятельности, в том числе цифровые средства</w:t>
            </w:r>
          </w:p>
        </w:tc>
        <w:tc>
          <w:tcPr>
            <w:tcW w:w="1836" w:type="dxa"/>
            <w:vMerge/>
            <w:tcBorders>
              <w:top w:val="single" w:sz="4" w:space="0" w:color="000000"/>
              <w:left w:val="single" w:sz="4" w:space="0" w:color="000000"/>
              <w:bottom w:val="single" w:sz="4" w:space="0" w:color="000000"/>
              <w:right w:val="single" w:sz="4" w:space="0" w:color="000000"/>
            </w:tcBorders>
            <w:vAlign w:val="center"/>
          </w:tcPr>
          <w:p w14:paraId="27029713" w14:textId="77777777" w:rsidR="00C56902" w:rsidRPr="00C56902" w:rsidRDefault="00C56902" w:rsidP="00C56902">
            <w:pPr>
              <w:widowControl/>
              <w:autoSpaceDE/>
              <w:autoSpaceDN/>
              <w:rPr>
                <w:rFonts w:ascii="Calibri" w:hAnsi="Calibri"/>
                <w:color w:val="000000"/>
                <w:szCs w:val="20"/>
                <w:lang w:eastAsia="ru-RU"/>
              </w:rPr>
            </w:pPr>
          </w:p>
        </w:tc>
      </w:tr>
      <w:tr w:rsidR="00C56902" w:rsidRPr="00C56902" w14:paraId="53CE2BE3" w14:textId="77777777" w:rsidTr="00831EF3">
        <w:tc>
          <w:tcPr>
            <w:tcW w:w="1246" w:type="dxa"/>
            <w:vMerge/>
            <w:tcBorders>
              <w:top w:val="single" w:sz="4" w:space="0" w:color="000000"/>
              <w:left w:val="single" w:sz="4" w:space="0" w:color="000000"/>
              <w:bottom w:val="single" w:sz="4" w:space="0" w:color="000000"/>
              <w:right w:val="single" w:sz="4" w:space="0" w:color="000000"/>
            </w:tcBorders>
            <w:vAlign w:val="center"/>
          </w:tcPr>
          <w:p w14:paraId="75DE19F0" w14:textId="77777777" w:rsidR="00C56902" w:rsidRPr="00C56902" w:rsidRDefault="00C56902" w:rsidP="00C56902">
            <w:pPr>
              <w:widowControl/>
              <w:autoSpaceDE/>
              <w:autoSpaceDN/>
              <w:rPr>
                <w:rFonts w:ascii="Calibri" w:hAnsi="Calibri"/>
                <w:color w:val="000000"/>
                <w:szCs w:val="20"/>
                <w:lang w:eastAsia="ru-RU"/>
              </w:rPr>
            </w:pPr>
          </w:p>
        </w:tc>
        <w:tc>
          <w:tcPr>
            <w:tcW w:w="3144" w:type="dxa"/>
            <w:tcBorders>
              <w:top w:val="single" w:sz="4" w:space="0" w:color="000000"/>
              <w:left w:val="single" w:sz="4" w:space="0" w:color="000000"/>
              <w:bottom w:val="single" w:sz="4" w:space="0" w:color="000000"/>
              <w:right w:val="single" w:sz="4" w:space="0" w:color="000000"/>
            </w:tcBorders>
            <w:vAlign w:val="center"/>
          </w:tcPr>
          <w:p w14:paraId="6495F7DC"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использовать различные цифровые средства для решения профессиональных задач</w:t>
            </w:r>
          </w:p>
        </w:tc>
        <w:tc>
          <w:tcPr>
            <w:tcW w:w="3402" w:type="dxa"/>
            <w:tcBorders>
              <w:top w:val="single" w:sz="4" w:space="0" w:color="000000"/>
              <w:left w:val="single" w:sz="4" w:space="0" w:color="000000"/>
              <w:bottom w:val="single" w:sz="4" w:space="0" w:color="000000"/>
              <w:right w:val="single" w:sz="4" w:space="0" w:color="000000"/>
            </w:tcBorders>
            <w:vAlign w:val="center"/>
          </w:tcPr>
          <w:p w14:paraId="68528D82" w14:textId="77777777" w:rsidR="00C56902" w:rsidRPr="00C56902" w:rsidRDefault="00C56902" w:rsidP="00C56902">
            <w:pPr>
              <w:widowControl/>
              <w:autoSpaceDE/>
              <w:autoSpaceDN/>
              <w:rPr>
                <w:color w:val="000000"/>
                <w:sz w:val="24"/>
                <w:szCs w:val="20"/>
                <w:lang w:eastAsia="ru-RU"/>
              </w:rPr>
            </w:pPr>
          </w:p>
        </w:tc>
        <w:tc>
          <w:tcPr>
            <w:tcW w:w="1836" w:type="dxa"/>
            <w:vMerge/>
            <w:tcBorders>
              <w:top w:val="single" w:sz="4" w:space="0" w:color="000000"/>
              <w:left w:val="single" w:sz="4" w:space="0" w:color="000000"/>
              <w:bottom w:val="single" w:sz="4" w:space="0" w:color="000000"/>
              <w:right w:val="single" w:sz="4" w:space="0" w:color="000000"/>
            </w:tcBorders>
            <w:vAlign w:val="center"/>
          </w:tcPr>
          <w:p w14:paraId="420BA538" w14:textId="77777777" w:rsidR="00C56902" w:rsidRPr="00C56902" w:rsidRDefault="00C56902" w:rsidP="00C56902">
            <w:pPr>
              <w:widowControl/>
              <w:autoSpaceDE/>
              <w:autoSpaceDN/>
              <w:rPr>
                <w:rFonts w:ascii="Calibri" w:hAnsi="Calibri"/>
                <w:color w:val="000000"/>
                <w:szCs w:val="20"/>
                <w:lang w:eastAsia="ru-RU"/>
              </w:rPr>
            </w:pPr>
          </w:p>
        </w:tc>
      </w:tr>
      <w:tr w:rsidR="00C56902" w:rsidRPr="00C56902" w14:paraId="6D42A7A1" w14:textId="77777777" w:rsidTr="00831EF3">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27767570"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ПК 1.3.</w:t>
            </w:r>
          </w:p>
        </w:tc>
        <w:tc>
          <w:tcPr>
            <w:tcW w:w="3144" w:type="dxa"/>
            <w:tcBorders>
              <w:top w:val="single" w:sz="4" w:space="0" w:color="000000"/>
              <w:left w:val="single" w:sz="4" w:space="0" w:color="000000"/>
              <w:bottom w:val="single" w:sz="4" w:space="0" w:color="000000"/>
              <w:right w:val="single" w:sz="4" w:space="0" w:color="000000"/>
            </w:tcBorders>
            <w:vAlign w:val="center"/>
          </w:tcPr>
          <w:p w14:paraId="06841897"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выполнять трассирование по картам, проектировать продольные и поперечные профили, выбирать оптимальный вариант железнодорожной линии</w:t>
            </w:r>
          </w:p>
        </w:tc>
        <w:tc>
          <w:tcPr>
            <w:tcW w:w="3402" w:type="dxa"/>
            <w:tcBorders>
              <w:top w:val="single" w:sz="4" w:space="0" w:color="000000"/>
              <w:left w:val="single" w:sz="4" w:space="0" w:color="000000"/>
              <w:bottom w:val="single" w:sz="4" w:space="0" w:color="000000"/>
              <w:right w:val="single" w:sz="4" w:space="0" w:color="000000"/>
            </w:tcBorders>
            <w:vAlign w:val="center"/>
          </w:tcPr>
          <w:p w14:paraId="14B01699"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специализированные автоматизированные системы для проектирования продольных и поперечных профилей</w:t>
            </w:r>
          </w:p>
        </w:tc>
        <w:tc>
          <w:tcPr>
            <w:tcW w:w="1836" w:type="dxa"/>
            <w:tcBorders>
              <w:top w:val="single" w:sz="4" w:space="0" w:color="000000"/>
              <w:left w:val="single" w:sz="4" w:space="0" w:color="000000"/>
              <w:bottom w:val="single" w:sz="4" w:space="0" w:color="000000"/>
              <w:right w:val="single" w:sz="4" w:space="0" w:color="000000"/>
            </w:tcBorders>
            <w:vAlign w:val="center"/>
          </w:tcPr>
          <w:p w14:paraId="425FB8D5"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разбивки трассы, закрепления точек на местности</w:t>
            </w:r>
          </w:p>
        </w:tc>
      </w:tr>
      <w:tr w:rsidR="00C56902" w:rsidRPr="00C56902" w14:paraId="565F460C" w14:textId="77777777" w:rsidTr="00831EF3">
        <w:tc>
          <w:tcPr>
            <w:tcW w:w="1246" w:type="dxa"/>
            <w:vMerge/>
            <w:tcBorders>
              <w:top w:val="single" w:sz="4" w:space="0" w:color="000000"/>
              <w:left w:val="single" w:sz="4" w:space="0" w:color="000000"/>
              <w:bottom w:val="single" w:sz="4" w:space="0" w:color="000000"/>
              <w:right w:val="single" w:sz="4" w:space="0" w:color="000000"/>
            </w:tcBorders>
            <w:vAlign w:val="center"/>
          </w:tcPr>
          <w:p w14:paraId="3125CD0A" w14:textId="77777777" w:rsidR="00C56902" w:rsidRPr="00C56902" w:rsidRDefault="00C56902" w:rsidP="00C56902">
            <w:pPr>
              <w:widowControl/>
              <w:autoSpaceDE/>
              <w:autoSpaceDN/>
              <w:rPr>
                <w:rFonts w:ascii="Calibri" w:hAnsi="Calibri"/>
                <w:color w:val="000000"/>
                <w:szCs w:val="20"/>
                <w:lang w:eastAsia="ru-RU"/>
              </w:rPr>
            </w:pPr>
          </w:p>
        </w:tc>
        <w:tc>
          <w:tcPr>
            <w:tcW w:w="3144" w:type="dxa"/>
            <w:tcBorders>
              <w:top w:val="single" w:sz="4" w:space="0" w:color="000000"/>
              <w:left w:val="single" w:sz="4" w:space="0" w:color="000000"/>
              <w:bottom w:val="single" w:sz="4" w:space="0" w:color="000000"/>
              <w:right w:val="single" w:sz="4" w:space="0" w:color="000000"/>
            </w:tcBorders>
            <w:vAlign w:val="center"/>
          </w:tcPr>
          <w:p w14:paraId="1237D4B9"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выполнять продольные и поперечные профили в специализированных автоматизированных системах</w:t>
            </w:r>
          </w:p>
        </w:tc>
        <w:tc>
          <w:tcPr>
            <w:tcW w:w="3402" w:type="dxa"/>
            <w:tcBorders>
              <w:top w:val="single" w:sz="4" w:space="0" w:color="000000"/>
              <w:left w:val="single" w:sz="4" w:space="0" w:color="000000"/>
              <w:bottom w:val="single" w:sz="4" w:space="0" w:color="000000"/>
              <w:right w:val="single" w:sz="4" w:space="0" w:color="000000"/>
            </w:tcBorders>
            <w:vAlign w:val="center"/>
          </w:tcPr>
          <w:p w14:paraId="02E879C1"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правила трассирования и проектирования железных дорог, требования, предъявляемые к ним</w:t>
            </w:r>
          </w:p>
        </w:tc>
        <w:tc>
          <w:tcPr>
            <w:tcW w:w="1836" w:type="dxa"/>
            <w:tcBorders>
              <w:top w:val="single" w:sz="4" w:space="0" w:color="000000"/>
              <w:left w:val="single" w:sz="4" w:space="0" w:color="000000"/>
              <w:bottom w:val="single" w:sz="4" w:space="0" w:color="000000"/>
              <w:right w:val="single" w:sz="4" w:space="0" w:color="000000"/>
            </w:tcBorders>
            <w:vAlign w:val="center"/>
          </w:tcPr>
          <w:p w14:paraId="2B938B99" w14:textId="77777777" w:rsidR="00C56902" w:rsidRPr="00C56902" w:rsidRDefault="00C56902" w:rsidP="00C56902">
            <w:pPr>
              <w:widowControl/>
              <w:autoSpaceDE/>
              <w:autoSpaceDN/>
              <w:rPr>
                <w:color w:val="000000"/>
                <w:sz w:val="24"/>
                <w:szCs w:val="20"/>
                <w:lang w:eastAsia="ru-RU"/>
              </w:rPr>
            </w:pPr>
          </w:p>
        </w:tc>
      </w:tr>
      <w:tr w:rsidR="00C56902" w:rsidRPr="00C56902" w14:paraId="1D927D21" w14:textId="77777777" w:rsidTr="00831EF3">
        <w:tc>
          <w:tcPr>
            <w:tcW w:w="1246" w:type="dxa"/>
            <w:vMerge/>
            <w:tcBorders>
              <w:top w:val="single" w:sz="4" w:space="0" w:color="000000"/>
              <w:left w:val="single" w:sz="4" w:space="0" w:color="000000"/>
              <w:bottom w:val="single" w:sz="4" w:space="0" w:color="000000"/>
              <w:right w:val="single" w:sz="4" w:space="0" w:color="000000"/>
            </w:tcBorders>
            <w:vAlign w:val="center"/>
          </w:tcPr>
          <w:p w14:paraId="200F268F" w14:textId="77777777" w:rsidR="00C56902" w:rsidRPr="00C56902" w:rsidRDefault="00C56902" w:rsidP="00C56902">
            <w:pPr>
              <w:widowControl/>
              <w:autoSpaceDE/>
              <w:autoSpaceDN/>
              <w:rPr>
                <w:rFonts w:ascii="Calibri" w:hAnsi="Calibri"/>
                <w:color w:val="000000"/>
                <w:szCs w:val="20"/>
                <w:lang w:eastAsia="ru-RU"/>
              </w:rPr>
            </w:pPr>
          </w:p>
        </w:tc>
        <w:tc>
          <w:tcPr>
            <w:tcW w:w="3144" w:type="dxa"/>
            <w:tcBorders>
              <w:top w:val="single" w:sz="4" w:space="0" w:color="000000"/>
              <w:left w:val="single" w:sz="4" w:space="0" w:color="000000"/>
              <w:bottom w:val="single" w:sz="4" w:space="0" w:color="000000"/>
              <w:right w:val="single" w:sz="4" w:space="0" w:color="000000"/>
            </w:tcBorders>
            <w:vAlign w:val="center"/>
          </w:tcPr>
          <w:p w14:paraId="0046FA85" w14:textId="77777777" w:rsidR="00C56902" w:rsidRPr="00C56902" w:rsidRDefault="00C56902" w:rsidP="00C56902">
            <w:pPr>
              <w:widowControl/>
              <w:autoSpaceDE/>
              <w:autoSpaceDN/>
              <w:rPr>
                <w:color w:val="000000"/>
                <w:sz w:val="24"/>
                <w:szCs w:val="20"/>
                <w:lang w:eastAsia="ru-RU"/>
              </w:rPr>
            </w:pPr>
            <w:r w:rsidRPr="00C56902">
              <w:rPr>
                <w:color w:val="000000"/>
                <w:sz w:val="24"/>
                <w:szCs w:val="20"/>
                <w:lang w:eastAsia="ru-RU"/>
              </w:rPr>
              <w:t>выполнять разбивочные работы, вести геодезический контроль на изысканиях и различных этапах строительства железных дорог</w:t>
            </w:r>
          </w:p>
        </w:tc>
        <w:tc>
          <w:tcPr>
            <w:tcW w:w="3402" w:type="dxa"/>
            <w:tcBorders>
              <w:top w:val="single" w:sz="4" w:space="0" w:color="000000"/>
              <w:left w:val="single" w:sz="4" w:space="0" w:color="000000"/>
              <w:bottom w:val="single" w:sz="4" w:space="0" w:color="000000"/>
              <w:right w:val="single" w:sz="4" w:space="0" w:color="000000"/>
            </w:tcBorders>
            <w:vAlign w:val="center"/>
          </w:tcPr>
          <w:p w14:paraId="3E056721" w14:textId="77777777" w:rsidR="00C56902" w:rsidRPr="00C56902" w:rsidRDefault="00C56902" w:rsidP="00C56902">
            <w:pPr>
              <w:widowControl/>
              <w:autoSpaceDE/>
              <w:autoSpaceDN/>
              <w:rPr>
                <w:color w:val="000000"/>
                <w:sz w:val="24"/>
                <w:szCs w:val="20"/>
                <w:lang w:eastAsia="ru-RU"/>
              </w:rPr>
            </w:pPr>
          </w:p>
        </w:tc>
        <w:tc>
          <w:tcPr>
            <w:tcW w:w="1836" w:type="dxa"/>
            <w:tcBorders>
              <w:top w:val="single" w:sz="4" w:space="0" w:color="000000"/>
              <w:left w:val="single" w:sz="4" w:space="0" w:color="000000"/>
              <w:bottom w:val="single" w:sz="4" w:space="0" w:color="000000"/>
              <w:right w:val="single" w:sz="4" w:space="0" w:color="000000"/>
            </w:tcBorders>
            <w:vAlign w:val="center"/>
          </w:tcPr>
          <w:p w14:paraId="70523A46" w14:textId="77777777" w:rsidR="00C56902" w:rsidRPr="00C56902" w:rsidRDefault="00C56902" w:rsidP="00C56902">
            <w:pPr>
              <w:widowControl/>
              <w:autoSpaceDE/>
              <w:autoSpaceDN/>
              <w:rPr>
                <w:color w:val="000000"/>
                <w:sz w:val="24"/>
                <w:szCs w:val="20"/>
                <w:lang w:eastAsia="ru-RU"/>
              </w:rPr>
            </w:pPr>
          </w:p>
        </w:tc>
      </w:tr>
    </w:tbl>
    <w:p w14:paraId="3A6DB2F8" w14:textId="77777777" w:rsidR="00640F4A" w:rsidRDefault="00640F4A" w:rsidP="00A117BF">
      <w:pPr>
        <w:ind w:firstLine="709"/>
        <w:rPr>
          <w:b/>
          <w:sz w:val="24"/>
          <w:szCs w:val="24"/>
        </w:rPr>
      </w:pPr>
    </w:p>
    <w:p w14:paraId="7EE16CC8" w14:textId="75723BD1" w:rsidR="00A117BF" w:rsidRPr="00A117BF" w:rsidRDefault="00A117BF" w:rsidP="00A117BF">
      <w:pPr>
        <w:ind w:firstLine="709"/>
        <w:rPr>
          <w:b/>
          <w:sz w:val="24"/>
          <w:szCs w:val="24"/>
        </w:rPr>
      </w:pPr>
      <w:r w:rsidRPr="00A117BF">
        <w:rPr>
          <w:b/>
          <w:sz w:val="24"/>
          <w:szCs w:val="24"/>
        </w:rPr>
        <w:t xml:space="preserve">1.4. </w:t>
      </w:r>
      <w:bookmarkStart w:id="5" w:name="_Hlk146264413"/>
      <w:r w:rsidRPr="00A117BF">
        <w:rPr>
          <w:b/>
          <w:sz w:val="24"/>
          <w:szCs w:val="24"/>
        </w:rPr>
        <w:t>Количество часов на освоение программы дисциплины:</w:t>
      </w:r>
    </w:p>
    <w:bookmarkEnd w:id="5"/>
    <w:p w14:paraId="29171DEF" w14:textId="46F75817" w:rsidR="00A117BF" w:rsidRPr="00A117BF" w:rsidRDefault="00C429E4" w:rsidP="00A117BF">
      <w:pPr>
        <w:ind w:firstLine="709"/>
        <w:rPr>
          <w:sz w:val="24"/>
          <w:szCs w:val="24"/>
        </w:rPr>
      </w:pPr>
      <w:r>
        <w:rPr>
          <w:sz w:val="24"/>
          <w:szCs w:val="24"/>
        </w:rPr>
        <w:t>объём</w:t>
      </w:r>
      <w:r w:rsidR="00A117BF">
        <w:rPr>
          <w:sz w:val="24"/>
          <w:szCs w:val="24"/>
        </w:rPr>
        <w:t xml:space="preserve"> учебной нагрузки студента </w:t>
      </w:r>
      <w:r w:rsidR="00C56902">
        <w:rPr>
          <w:sz w:val="24"/>
          <w:szCs w:val="24"/>
        </w:rPr>
        <w:t>96</w:t>
      </w:r>
      <w:r w:rsidR="00A117BF" w:rsidRPr="00A117BF">
        <w:rPr>
          <w:sz w:val="24"/>
          <w:szCs w:val="24"/>
        </w:rPr>
        <w:t xml:space="preserve"> часа, в том числе: </w:t>
      </w:r>
    </w:p>
    <w:p w14:paraId="76E4153D" w14:textId="3C18113E" w:rsidR="00C429E4" w:rsidRPr="00625F0D"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6" w:name="_bookmark1"/>
      <w:bookmarkEnd w:id="6"/>
      <w:r w:rsidRPr="00C429E4">
        <w:rPr>
          <w:color w:val="FF0000"/>
          <w:sz w:val="24"/>
          <w:szCs w:val="24"/>
          <w:lang w:eastAsia="ru-RU"/>
        </w:rPr>
        <w:t xml:space="preserve">            </w:t>
      </w:r>
      <w:r w:rsidRPr="00625F0D">
        <w:rPr>
          <w:sz w:val="24"/>
          <w:szCs w:val="24"/>
          <w:lang w:eastAsia="ru-RU"/>
        </w:rPr>
        <w:t xml:space="preserve">обязательной аудиторной учебной нагрузки студента </w:t>
      </w:r>
      <w:r w:rsidR="00C56902">
        <w:rPr>
          <w:sz w:val="24"/>
          <w:szCs w:val="24"/>
          <w:lang w:eastAsia="ru-RU"/>
        </w:rPr>
        <w:t>88</w:t>
      </w:r>
      <w:r w:rsidRPr="00625F0D">
        <w:rPr>
          <w:sz w:val="24"/>
          <w:szCs w:val="24"/>
          <w:lang w:eastAsia="ru-RU"/>
        </w:rPr>
        <w:t xml:space="preserve"> часов;</w:t>
      </w:r>
    </w:p>
    <w:p w14:paraId="4DA6D040" w14:textId="474A61B7" w:rsidR="00C429E4" w:rsidRDefault="00C429E4" w:rsidP="00640F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r w:rsidRPr="00625F0D">
        <w:rPr>
          <w:sz w:val="24"/>
          <w:szCs w:val="24"/>
          <w:lang w:eastAsia="ru-RU"/>
        </w:rPr>
        <w:t xml:space="preserve">            самостоятельной работы студента 2 час</w:t>
      </w:r>
      <w:r w:rsidR="00987EA6" w:rsidRPr="00625F0D">
        <w:rPr>
          <w:sz w:val="24"/>
          <w:szCs w:val="24"/>
          <w:lang w:eastAsia="ru-RU"/>
        </w:rPr>
        <w:t>а</w:t>
      </w:r>
      <w:r w:rsidR="00640F4A">
        <w:rPr>
          <w:sz w:val="24"/>
          <w:szCs w:val="24"/>
          <w:lang w:eastAsia="ru-RU"/>
        </w:rPr>
        <w:t>;</w:t>
      </w:r>
    </w:p>
    <w:p w14:paraId="409D7D3E" w14:textId="1CE639F6" w:rsidR="00640F4A" w:rsidRPr="00640F4A" w:rsidRDefault="00640F4A" w:rsidP="00640F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20"/>
        <w:jc w:val="both"/>
        <w:rPr>
          <w:sz w:val="24"/>
          <w:szCs w:val="24"/>
          <w:lang w:eastAsia="ru-RU"/>
        </w:rPr>
      </w:pPr>
      <w:r>
        <w:rPr>
          <w:sz w:val="24"/>
          <w:szCs w:val="24"/>
          <w:lang w:eastAsia="ru-RU"/>
        </w:rPr>
        <w:t xml:space="preserve">промежуточная аттестация </w:t>
      </w:r>
      <w:r w:rsidRPr="00C56902">
        <w:rPr>
          <w:sz w:val="24"/>
          <w:szCs w:val="24"/>
          <w:lang w:eastAsia="ru-RU"/>
        </w:rPr>
        <w:t>экзамен</w:t>
      </w:r>
      <w:r w:rsidR="00C56902">
        <w:rPr>
          <w:sz w:val="24"/>
          <w:szCs w:val="24"/>
          <w:lang w:eastAsia="ru-RU"/>
        </w:rPr>
        <w:t xml:space="preserve"> </w:t>
      </w:r>
      <w:r>
        <w:rPr>
          <w:sz w:val="24"/>
          <w:szCs w:val="24"/>
          <w:lang w:eastAsia="ru-RU"/>
        </w:rPr>
        <w:t>6 часов.</w:t>
      </w:r>
    </w:p>
    <w:p w14:paraId="138FFC4C"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4F4C68D4" w14:textId="77777777" w:rsidR="00C429E4" w:rsidRDefault="00C429E4" w:rsidP="00987EA6">
      <w:pPr>
        <w:pStyle w:val="a4"/>
        <w:tabs>
          <w:tab w:val="left" w:pos="709"/>
          <w:tab w:val="left" w:pos="1418"/>
          <w:tab w:val="left" w:pos="1560"/>
          <w:tab w:val="left" w:pos="1985"/>
          <w:tab w:val="left" w:pos="2410"/>
        </w:tabs>
        <w:ind w:left="0" w:firstLine="0"/>
        <w:rPr>
          <w:b/>
          <w:sz w:val="24"/>
          <w:szCs w:val="24"/>
        </w:rPr>
      </w:pPr>
    </w:p>
    <w:p w14:paraId="3CC6FBE2" w14:textId="77777777" w:rsidR="00240A4B" w:rsidRDefault="00240A4B" w:rsidP="001F1E9B">
      <w:pPr>
        <w:pStyle w:val="a4"/>
        <w:tabs>
          <w:tab w:val="left" w:pos="709"/>
          <w:tab w:val="left" w:pos="1418"/>
          <w:tab w:val="left" w:pos="1560"/>
          <w:tab w:val="left" w:pos="1985"/>
          <w:tab w:val="left" w:pos="2410"/>
        </w:tabs>
        <w:ind w:left="0" w:firstLine="0"/>
        <w:jc w:val="center"/>
        <w:rPr>
          <w:b/>
          <w:sz w:val="24"/>
          <w:szCs w:val="24"/>
        </w:rPr>
      </w:pPr>
    </w:p>
    <w:p w14:paraId="5047ACED" w14:textId="77777777" w:rsidR="00240A4B" w:rsidRDefault="00240A4B" w:rsidP="001F1E9B">
      <w:pPr>
        <w:pStyle w:val="a4"/>
        <w:tabs>
          <w:tab w:val="left" w:pos="709"/>
          <w:tab w:val="left" w:pos="1418"/>
          <w:tab w:val="left" w:pos="1560"/>
          <w:tab w:val="left" w:pos="1985"/>
          <w:tab w:val="left" w:pos="2410"/>
        </w:tabs>
        <w:ind w:left="0" w:firstLine="0"/>
        <w:jc w:val="center"/>
        <w:rPr>
          <w:b/>
          <w:sz w:val="24"/>
          <w:szCs w:val="24"/>
        </w:rPr>
      </w:pPr>
    </w:p>
    <w:p w14:paraId="415E667B" w14:textId="38B9F062"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lastRenderedPageBreak/>
        <w:t>2.</w:t>
      </w:r>
      <w:r w:rsidR="005E5C68" w:rsidRPr="0093568C">
        <w:rPr>
          <w:b/>
          <w:sz w:val="24"/>
          <w:szCs w:val="24"/>
        </w:rPr>
        <w:t>СТРУКТУРА И СОДЕРЖАНИЕ УЧЕБНОЙ ДИСЦИПЛИНЫ</w:t>
      </w:r>
    </w:p>
    <w:p w14:paraId="37E7EC5F" w14:textId="48C6464F" w:rsidR="003A4674" w:rsidRPr="00640F4A" w:rsidRDefault="00640F4A" w:rsidP="00640F4A">
      <w:pPr>
        <w:jc w:val="center"/>
        <w:rPr>
          <w:b/>
          <w:bCs/>
          <w:sz w:val="24"/>
          <w:szCs w:val="24"/>
        </w:rPr>
      </w:pPr>
      <w:r w:rsidRPr="00640F4A">
        <w:rPr>
          <w:b/>
          <w:bCs/>
          <w:color w:val="000000"/>
          <w:sz w:val="24"/>
          <w:szCs w:val="20"/>
          <w:lang w:eastAsia="ru-RU"/>
        </w:rPr>
        <w:t>ОП.0</w:t>
      </w:r>
      <w:r w:rsidR="00F569D6">
        <w:rPr>
          <w:b/>
          <w:bCs/>
          <w:color w:val="000000"/>
          <w:sz w:val="24"/>
          <w:szCs w:val="20"/>
          <w:lang w:eastAsia="ru-RU"/>
        </w:rPr>
        <w:t>8</w:t>
      </w:r>
      <w:r w:rsidRPr="00640F4A">
        <w:rPr>
          <w:b/>
          <w:bCs/>
          <w:color w:val="000000"/>
          <w:sz w:val="24"/>
          <w:szCs w:val="20"/>
          <w:lang w:eastAsia="ru-RU"/>
        </w:rPr>
        <w:t xml:space="preserve"> </w:t>
      </w:r>
      <w:r w:rsidR="00F569D6">
        <w:rPr>
          <w:b/>
          <w:bCs/>
          <w:color w:val="000000"/>
          <w:sz w:val="24"/>
          <w:szCs w:val="20"/>
          <w:lang w:eastAsia="ru-RU"/>
        </w:rPr>
        <w:t>Геодезия</w:t>
      </w:r>
    </w:p>
    <w:p w14:paraId="5763C4DD" w14:textId="2BBE55AB"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14:paraId="29842FA6" w14:textId="77777777" w:rsidR="003A4674" w:rsidRPr="0093568C" w:rsidRDefault="003A4674" w:rsidP="0093568C">
      <w:pPr>
        <w:pStyle w:val="a3"/>
        <w:spacing w:before="8"/>
        <w:rPr>
          <w:b/>
          <w:sz w:val="24"/>
          <w:szCs w:val="24"/>
        </w:rPr>
      </w:pPr>
    </w:p>
    <w:tbl>
      <w:tblPr>
        <w:tblStyle w:val="110"/>
        <w:tblW w:w="9705" w:type="dxa"/>
        <w:tblInd w:w="0" w:type="dxa"/>
        <w:tblLayout w:type="fixed"/>
        <w:tblLook w:val="04A0" w:firstRow="1" w:lastRow="0" w:firstColumn="1" w:lastColumn="0" w:noHBand="0" w:noVBand="1"/>
      </w:tblPr>
      <w:tblGrid>
        <w:gridCol w:w="7905"/>
        <w:gridCol w:w="1800"/>
      </w:tblGrid>
      <w:tr w:rsidR="00640F4A" w:rsidRPr="00640F4A" w14:paraId="6C579540" w14:textId="77777777" w:rsidTr="00640F4A">
        <w:trPr>
          <w:trHeight w:val="460"/>
        </w:trPr>
        <w:tc>
          <w:tcPr>
            <w:tcW w:w="7905" w:type="dxa"/>
            <w:tcBorders>
              <w:top w:val="single" w:sz="6" w:space="0" w:color="000000"/>
              <w:left w:val="single" w:sz="6" w:space="0" w:color="000000"/>
              <w:bottom w:val="single" w:sz="6" w:space="0" w:color="000000"/>
              <w:right w:val="single" w:sz="6" w:space="0" w:color="000000"/>
            </w:tcBorders>
            <w:hideMark/>
          </w:tcPr>
          <w:p w14:paraId="767453BD" w14:textId="77777777" w:rsidR="00640F4A" w:rsidRPr="00640F4A" w:rsidRDefault="00640F4A" w:rsidP="00640F4A">
            <w:pPr>
              <w:jc w:val="center"/>
              <w:rPr>
                <w:rFonts w:eastAsia="Calibri"/>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67BD8300" w14:textId="77777777" w:rsidR="00640F4A" w:rsidRPr="00640F4A" w:rsidRDefault="00640F4A" w:rsidP="00640F4A">
            <w:pPr>
              <w:jc w:val="center"/>
              <w:rPr>
                <w:rFonts w:eastAsia="Calibri"/>
                <w:sz w:val="24"/>
                <w:szCs w:val="24"/>
              </w:rPr>
            </w:pPr>
            <w:r w:rsidRPr="00640F4A">
              <w:rPr>
                <w:rFonts w:eastAsia="Calibri"/>
                <w:b/>
                <w:sz w:val="24"/>
                <w:szCs w:val="24"/>
              </w:rPr>
              <w:t>Объем часов</w:t>
            </w:r>
          </w:p>
        </w:tc>
      </w:tr>
      <w:tr w:rsidR="00640F4A" w:rsidRPr="00640F4A" w14:paraId="1C1FAA6C" w14:textId="77777777" w:rsidTr="00640F4A">
        <w:trPr>
          <w:trHeight w:val="285"/>
        </w:trPr>
        <w:tc>
          <w:tcPr>
            <w:tcW w:w="7905" w:type="dxa"/>
            <w:tcBorders>
              <w:top w:val="single" w:sz="6" w:space="0" w:color="000000"/>
              <w:left w:val="single" w:sz="6" w:space="0" w:color="000000"/>
              <w:bottom w:val="single" w:sz="6" w:space="0" w:color="000000"/>
              <w:right w:val="single" w:sz="6" w:space="0" w:color="000000"/>
            </w:tcBorders>
            <w:hideMark/>
          </w:tcPr>
          <w:p w14:paraId="7705BAEC" w14:textId="77777777" w:rsidR="00640F4A" w:rsidRPr="00640F4A" w:rsidRDefault="00640F4A" w:rsidP="00640F4A">
            <w:pPr>
              <w:rPr>
                <w:rFonts w:eastAsia="Calibri"/>
                <w:b/>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31E0E78C" w14:textId="77777777" w:rsidR="00640F4A" w:rsidRPr="00640F4A" w:rsidRDefault="00640F4A" w:rsidP="00640F4A">
            <w:pPr>
              <w:jc w:val="center"/>
              <w:rPr>
                <w:rFonts w:eastAsia="Calibri"/>
                <w:b/>
                <w:i/>
                <w:sz w:val="24"/>
                <w:szCs w:val="24"/>
              </w:rPr>
            </w:pPr>
            <w:r w:rsidRPr="00640F4A">
              <w:rPr>
                <w:rFonts w:eastAsia="Calibri"/>
                <w:b/>
                <w:sz w:val="24"/>
                <w:szCs w:val="24"/>
              </w:rPr>
              <w:t>Объем часов</w:t>
            </w:r>
          </w:p>
        </w:tc>
      </w:tr>
      <w:tr w:rsidR="00640F4A" w:rsidRPr="00640F4A" w14:paraId="6C6FD882"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05D9AC6E" w14:textId="77777777" w:rsidR="00640F4A" w:rsidRPr="00640F4A" w:rsidRDefault="00640F4A" w:rsidP="00640F4A">
            <w:pPr>
              <w:jc w:val="both"/>
              <w:rPr>
                <w:rFonts w:eastAsia="Calibri"/>
                <w:sz w:val="24"/>
                <w:szCs w:val="24"/>
              </w:rPr>
            </w:pPr>
            <w:r w:rsidRPr="00640F4A">
              <w:rPr>
                <w:rFonts w:eastAsia="Calibri"/>
                <w:b/>
                <w:sz w:val="24"/>
                <w:szCs w:val="24"/>
              </w:rPr>
              <w:t>Объем образовательной программы</w:t>
            </w:r>
          </w:p>
        </w:tc>
        <w:tc>
          <w:tcPr>
            <w:tcW w:w="1800" w:type="dxa"/>
            <w:tcBorders>
              <w:top w:val="single" w:sz="6" w:space="0" w:color="000000"/>
              <w:left w:val="single" w:sz="6" w:space="0" w:color="000000"/>
              <w:bottom w:val="single" w:sz="6" w:space="0" w:color="000000"/>
              <w:right w:val="single" w:sz="6" w:space="0" w:color="000000"/>
            </w:tcBorders>
            <w:hideMark/>
          </w:tcPr>
          <w:p w14:paraId="0AB8BE79" w14:textId="1F673CFE" w:rsidR="00640F4A" w:rsidRPr="00C56902" w:rsidRDefault="00C56902" w:rsidP="00640F4A">
            <w:pPr>
              <w:jc w:val="center"/>
              <w:rPr>
                <w:rFonts w:eastAsia="Calibri"/>
                <w:b/>
                <w:i/>
                <w:sz w:val="24"/>
                <w:szCs w:val="24"/>
                <w:lang w:val="en-US"/>
              </w:rPr>
            </w:pPr>
            <w:r>
              <w:rPr>
                <w:rFonts w:eastAsia="Calibri"/>
                <w:b/>
                <w:bCs/>
                <w:sz w:val="24"/>
                <w:szCs w:val="24"/>
                <w:lang w:val="en-US"/>
              </w:rPr>
              <w:t>96</w:t>
            </w:r>
          </w:p>
        </w:tc>
      </w:tr>
      <w:tr w:rsidR="00640F4A" w:rsidRPr="00640F4A" w14:paraId="67AAE4BB"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9D1E80B" w14:textId="77777777" w:rsidR="00640F4A" w:rsidRPr="00640F4A" w:rsidRDefault="00640F4A" w:rsidP="00640F4A">
            <w:pPr>
              <w:jc w:val="both"/>
              <w:rPr>
                <w:rFonts w:eastAsia="Calibri"/>
                <w:b/>
                <w:sz w:val="24"/>
                <w:szCs w:val="24"/>
              </w:rPr>
            </w:pPr>
            <w:r w:rsidRPr="00640F4A">
              <w:rPr>
                <w:rFonts w:eastAsia="Calibri"/>
                <w:b/>
                <w:sz w:val="24"/>
                <w:szCs w:val="24"/>
              </w:rPr>
              <w:t>Объем работы обучающегося во взаимодействии с преподавателем</w:t>
            </w:r>
          </w:p>
        </w:tc>
        <w:tc>
          <w:tcPr>
            <w:tcW w:w="1800" w:type="dxa"/>
            <w:tcBorders>
              <w:top w:val="single" w:sz="6" w:space="0" w:color="000000"/>
              <w:left w:val="single" w:sz="6" w:space="0" w:color="000000"/>
              <w:bottom w:val="single" w:sz="6" w:space="0" w:color="000000"/>
              <w:right w:val="single" w:sz="6" w:space="0" w:color="000000"/>
            </w:tcBorders>
            <w:hideMark/>
          </w:tcPr>
          <w:p w14:paraId="24BFA85E" w14:textId="46465007" w:rsidR="00640F4A" w:rsidRPr="00C56902" w:rsidRDefault="00C56902" w:rsidP="00640F4A">
            <w:pPr>
              <w:jc w:val="center"/>
              <w:rPr>
                <w:rFonts w:eastAsia="Calibri"/>
                <w:b/>
                <w:sz w:val="24"/>
                <w:szCs w:val="24"/>
                <w:lang w:val="en-US"/>
              </w:rPr>
            </w:pPr>
            <w:r>
              <w:rPr>
                <w:rFonts w:eastAsia="Calibri"/>
                <w:b/>
                <w:bCs/>
                <w:sz w:val="24"/>
                <w:szCs w:val="24"/>
                <w:lang w:val="en-US"/>
              </w:rPr>
              <w:t>88</w:t>
            </w:r>
          </w:p>
        </w:tc>
      </w:tr>
      <w:tr w:rsidR="00640F4A" w:rsidRPr="00640F4A" w14:paraId="602C376E"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2215B7D2" w14:textId="77777777" w:rsidR="00640F4A" w:rsidRPr="00640F4A" w:rsidRDefault="00640F4A" w:rsidP="00640F4A">
            <w:pPr>
              <w:jc w:val="both"/>
              <w:rPr>
                <w:rFonts w:eastAsia="Calibri"/>
                <w:sz w:val="24"/>
                <w:szCs w:val="24"/>
              </w:rPr>
            </w:pPr>
            <w:r w:rsidRPr="00640F4A">
              <w:rPr>
                <w:rFonts w:eastAsia="Calibri"/>
                <w:sz w:val="24"/>
                <w:szCs w:val="24"/>
              </w:rPr>
              <w:t xml:space="preserve">лекции, уроки </w:t>
            </w:r>
          </w:p>
        </w:tc>
        <w:tc>
          <w:tcPr>
            <w:tcW w:w="1800" w:type="dxa"/>
            <w:tcBorders>
              <w:top w:val="single" w:sz="6" w:space="0" w:color="000000"/>
              <w:left w:val="single" w:sz="6" w:space="0" w:color="000000"/>
              <w:bottom w:val="single" w:sz="6" w:space="0" w:color="000000"/>
              <w:right w:val="single" w:sz="6" w:space="0" w:color="000000"/>
            </w:tcBorders>
            <w:hideMark/>
          </w:tcPr>
          <w:p w14:paraId="3639BD9E" w14:textId="2EE9D2E1" w:rsidR="00640F4A" w:rsidRPr="00C56902" w:rsidRDefault="00C56902" w:rsidP="00640F4A">
            <w:pPr>
              <w:jc w:val="center"/>
              <w:rPr>
                <w:rFonts w:eastAsia="Calibri"/>
                <w:i/>
                <w:sz w:val="24"/>
                <w:szCs w:val="24"/>
                <w:lang w:val="en-US"/>
              </w:rPr>
            </w:pPr>
            <w:r>
              <w:rPr>
                <w:rFonts w:eastAsia="Calibri"/>
                <w:sz w:val="24"/>
                <w:szCs w:val="24"/>
                <w:lang w:val="en-US"/>
              </w:rPr>
              <w:t>60</w:t>
            </w:r>
          </w:p>
        </w:tc>
      </w:tr>
      <w:tr w:rsidR="00640F4A" w:rsidRPr="00640F4A" w14:paraId="4C879924"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4640FEEC" w14:textId="77777777" w:rsidR="00640F4A" w:rsidRPr="00640F4A" w:rsidRDefault="00640F4A" w:rsidP="00640F4A">
            <w:pPr>
              <w:jc w:val="both"/>
              <w:rPr>
                <w:rFonts w:eastAsia="Calibri"/>
                <w:sz w:val="24"/>
                <w:szCs w:val="24"/>
              </w:rPr>
            </w:pPr>
            <w:r w:rsidRPr="00640F4A">
              <w:rPr>
                <w:rFonts w:eastAsia="Calibri"/>
                <w:sz w:val="24"/>
                <w:szCs w:val="24"/>
              </w:rPr>
              <w:t>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hideMark/>
          </w:tcPr>
          <w:p w14:paraId="46808BFF" w14:textId="06934055" w:rsidR="00640F4A" w:rsidRPr="00C56902" w:rsidRDefault="00C56902" w:rsidP="00640F4A">
            <w:pPr>
              <w:jc w:val="center"/>
              <w:rPr>
                <w:rFonts w:eastAsia="Calibri"/>
                <w:i/>
                <w:sz w:val="24"/>
                <w:szCs w:val="24"/>
                <w:lang w:val="en-US"/>
              </w:rPr>
            </w:pPr>
            <w:r>
              <w:rPr>
                <w:rFonts w:eastAsia="Calibri"/>
                <w:sz w:val="24"/>
                <w:szCs w:val="24"/>
                <w:lang w:val="en-US"/>
              </w:rPr>
              <w:t>26</w:t>
            </w:r>
          </w:p>
        </w:tc>
      </w:tr>
      <w:tr w:rsidR="00640F4A" w:rsidRPr="00640F4A" w14:paraId="1331CB4D"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9070DE7" w14:textId="77777777" w:rsidR="00640F4A" w:rsidRPr="00640F4A" w:rsidRDefault="00640F4A" w:rsidP="00640F4A">
            <w:pPr>
              <w:jc w:val="both"/>
              <w:rPr>
                <w:rFonts w:eastAsia="Calibri"/>
                <w:i/>
                <w:sz w:val="24"/>
                <w:szCs w:val="24"/>
              </w:rPr>
            </w:pPr>
            <w:r w:rsidRPr="00640F4A">
              <w:rPr>
                <w:rFonts w:eastAsia="Calibri"/>
                <w:sz w:val="24"/>
                <w:szCs w:val="24"/>
              </w:rPr>
              <w:t xml:space="preserve">Консультации </w:t>
            </w:r>
            <w:r w:rsidRPr="00640F4A">
              <w:rPr>
                <w:rFonts w:eastAsia="Calibri"/>
                <w:i/>
                <w:iCs/>
                <w:sz w:val="24"/>
                <w:szCs w:val="24"/>
              </w:rPr>
              <w:t>(при наличии)</w:t>
            </w:r>
          </w:p>
        </w:tc>
        <w:tc>
          <w:tcPr>
            <w:tcW w:w="1800" w:type="dxa"/>
            <w:tcBorders>
              <w:top w:val="single" w:sz="6" w:space="0" w:color="000000"/>
              <w:left w:val="single" w:sz="6" w:space="0" w:color="000000"/>
              <w:bottom w:val="single" w:sz="6" w:space="0" w:color="000000"/>
              <w:right w:val="single" w:sz="6" w:space="0" w:color="000000"/>
            </w:tcBorders>
            <w:hideMark/>
          </w:tcPr>
          <w:p w14:paraId="3EAD2358" w14:textId="77777777" w:rsidR="00640F4A" w:rsidRPr="00640F4A" w:rsidRDefault="00640F4A" w:rsidP="00640F4A">
            <w:pPr>
              <w:jc w:val="center"/>
              <w:rPr>
                <w:rFonts w:eastAsia="Calibri"/>
                <w:iCs/>
                <w:sz w:val="24"/>
                <w:szCs w:val="24"/>
              </w:rPr>
            </w:pPr>
            <w:r w:rsidRPr="00640F4A">
              <w:rPr>
                <w:rFonts w:eastAsia="Calibri"/>
                <w:iCs/>
                <w:sz w:val="24"/>
                <w:szCs w:val="24"/>
              </w:rPr>
              <w:t>2</w:t>
            </w:r>
          </w:p>
        </w:tc>
      </w:tr>
      <w:tr w:rsidR="00640F4A" w:rsidRPr="00640F4A" w14:paraId="0120941C"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785104C3" w14:textId="77777777" w:rsidR="00640F4A" w:rsidRPr="00640F4A" w:rsidRDefault="00640F4A" w:rsidP="00640F4A">
            <w:pPr>
              <w:jc w:val="both"/>
              <w:rPr>
                <w:rFonts w:eastAsia="Calibri"/>
                <w:i/>
                <w:sz w:val="24"/>
                <w:szCs w:val="24"/>
              </w:rPr>
            </w:pPr>
            <w:r w:rsidRPr="00640F4A">
              <w:rPr>
                <w:rFonts w:eastAsia="Calibri"/>
                <w:sz w:val="24"/>
                <w:szCs w:val="24"/>
              </w:rPr>
              <w:t xml:space="preserve">Экзамен </w:t>
            </w:r>
            <w:r w:rsidRPr="00640F4A">
              <w:rPr>
                <w:rFonts w:eastAsia="Calibri"/>
                <w:i/>
                <w:iCs/>
                <w:sz w:val="24"/>
                <w:szCs w:val="24"/>
              </w:rPr>
              <w:t>(при наличии)</w:t>
            </w:r>
            <w:r w:rsidRPr="00640F4A">
              <w:rPr>
                <w:rFonts w:eastAsia="Calibri"/>
                <w:sz w:val="24"/>
                <w:szCs w:val="24"/>
              </w:rPr>
              <w:t xml:space="preserve"> </w:t>
            </w:r>
          </w:p>
        </w:tc>
        <w:tc>
          <w:tcPr>
            <w:tcW w:w="1800" w:type="dxa"/>
            <w:tcBorders>
              <w:top w:val="single" w:sz="6" w:space="0" w:color="000000"/>
              <w:left w:val="single" w:sz="6" w:space="0" w:color="000000"/>
              <w:bottom w:val="single" w:sz="6" w:space="0" w:color="000000"/>
              <w:right w:val="single" w:sz="6" w:space="0" w:color="000000"/>
            </w:tcBorders>
            <w:hideMark/>
          </w:tcPr>
          <w:p w14:paraId="5730AB18" w14:textId="3EC0ED47" w:rsidR="00640F4A" w:rsidRPr="00640F4A" w:rsidRDefault="00516E4C" w:rsidP="00640F4A">
            <w:pPr>
              <w:jc w:val="center"/>
              <w:rPr>
                <w:rFonts w:eastAsia="Calibri"/>
                <w:iCs/>
                <w:sz w:val="24"/>
                <w:szCs w:val="24"/>
              </w:rPr>
            </w:pPr>
            <w:r>
              <w:rPr>
                <w:rFonts w:eastAsia="Calibri"/>
                <w:iCs/>
                <w:sz w:val="24"/>
                <w:szCs w:val="24"/>
              </w:rPr>
              <w:t>6</w:t>
            </w:r>
          </w:p>
        </w:tc>
      </w:tr>
      <w:tr w:rsidR="00640F4A" w:rsidRPr="00640F4A" w14:paraId="6A877DC0" w14:textId="77777777" w:rsidTr="00640F4A">
        <w:trPr>
          <w:trHeight w:val="220"/>
        </w:trPr>
        <w:tc>
          <w:tcPr>
            <w:tcW w:w="7905" w:type="dxa"/>
            <w:tcBorders>
              <w:top w:val="single" w:sz="6" w:space="0" w:color="000000"/>
              <w:left w:val="single" w:sz="6" w:space="0" w:color="000000"/>
              <w:bottom w:val="single" w:sz="6" w:space="0" w:color="000000"/>
              <w:right w:val="single" w:sz="6" w:space="0" w:color="000000"/>
            </w:tcBorders>
            <w:hideMark/>
          </w:tcPr>
          <w:p w14:paraId="59DEA839" w14:textId="77777777" w:rsidR="00640F4A" w:rsidRPr="00640F4A" w:rsidRDefault="00640F4A" w:rsidP="00640F4A">
            <w:pPr>
              <w:jc w:val="both"/>
              <w:rPr>
                <w:rFonts w:eastAsia="Calibri"/>
                <w:b/>
                <w:sz w:val="24"/>
                <w:szCs w:val="24"/>
              </w:rPr>
            </w:pPr>
            <w:r w:rsidRPr="00640F4A">
              <w:rPr>
                <w:rFonts w:eastAsia="Calibri"/>
                <w:b/>
                <w:sz w:val="24"/>
                <w:szCs w:val="24"/>
              </w:rPr>
              <w:t>Самостоятельная работа обучающегося</w:t>
            </w:r>
          </w:p>
        </w:tc>
        <w:tc>
          <w:tcPr>
            <w:tcW w:w="1800" w:type="dxa"/>
            <w:tcBorders>
              <w:top w:val="single" w:sz="6" w:space="0" w:color="000000"/>
              <w:left w:val="single" w:sz="6" w:space="0" w:color="000000"/>
              <w:bottom w:val="single" w:sz="6" w:space="0" w:color="000000"/>
              <w:right w:val="single" w:sz="6" w:space="0" w:color="000000"/>
            </w:tcBorders>
            <w:hideMark/>
          </w:tcPr>
          <w:p w14:paraId="4DE8796F" w14:textId="28C12C1B" w:rsidR="00640F4A" w:rsidRPr="00C56902" w:rsidRDefault="00C56902" w:rsidP="00640F4A">
            <w:pPr>
              <w:jc w:val="center"/>
              <w:rPr>
                <w:rFonts w:eastAsia="Calibri"/>
                <w:b/>
                <w:i/>
                <w:sz w:val="24"/>
                <w:szCs w:val="24"/>
                <w:lang w:val="en-US"/>
              </w:rPr>
            </w:pPr>
            <w:r>
              <w:rPr>
                <w:rFonts w:eastAsia="Calibri"/>
                <w:b/>
                <w:sz w:val="24"/>
                <w:szCs w:val="24"/>
                <w:lang w:val="en-US"/>
              </w:rPr>
              <w:t>2</w:t>
            </w:r>
          </w:p>
        </w:tc>
      </w:tr>
      <w:tr w:rsidR="00640F4A" w:rsidRPr="00640F4A" w14:paraId="1743E67C" w14:textId="77777777" w:rsidTr="00640F4A">
        <w:trPr>
          <w:trHeight w:val="220"/>
        </w:trPr>
        <w:tc>
          <w:tcPr>
            <w:tcW w:w="9705" w:type="dxa"/>
            <w:gridSpan w:val="2"/>
            <w:tcBorders>
              <w:top w:val="single" w:sz="6" w:space="0" w:color="000000"/>
              <w:left w:val="single" w:sz="6" w:space="0" w:color="000000"/>
              <w:bottom w:val="single" w:sz="6" w:space="0" w:color="000000"/>
              <w:right w:val="single" w:sz="6" w:space="0" w:color="000000"/>
            </w:tcBorders>
            <w:hideMark/>
          </w:tcPr>
          <w:p w14:paraId="6AF01433" w14:textId="77777777" w:rsidR="00640F4A" w:rsidRPr="00640F4A" w:rsidRDefault="00640F4A" w:rsidP="00640F4A">
            <w:pPr>
              <w:rPr>
                <w:rFonts w:eastAsia="Calibri"/>
                <w:b/>
                <w:sz w:val="24"/>
                <w:szCs w:val="24"/>
              </w:rPr>
            </w:pPr>
            <w:r w:rsidRPr="00640F4A">
              <w:rPr>
                <w:rFonts w:eastAsia="Calibri"/>
                <w:bCs/>
                <w:sz w:val="24"/>
                <w:szCs w:val="24"/>
              </w:rPr>
              <w:t>Промежуточная аттестация в форме экзамена</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51415533" w14:textId="44D074F6" w:rsidR="00006B09" w:rsidRPr="00640F4A" w:rsidRDefault="005E5C68" w:rsidP="00640F4A">
      <w:pPr>
        <w:jc w:val="center"/>
        <w:rPr>
          <w:b/>
          <w:bCs/>
          <w:sz w:val="24"/>
          <w:szCs w:val="24"/>
        </w:rPr>
      </w:pPr>
      <w:r w:rsidRPr="008E03ED">
        <w:rPr>
          <w:b/>
          <w:sz w:val="24"/>
          <w:szCs w:val="24"/>
        </w:rPr>
        <w:lastRenderedPageBreak/>
        <w:t>Тематический</w:t>
      </w:r>
      <w:r w:rsidRPr="008E03ED">
        <w:rPr>
          <w:b/>
          <w:spacing w:val="-5"/>
          <w:sz w:val="24"/>
          <w:szCs w:val="24"/>
        </w:rPr>
        <w:t xml:space="preserve"> </w:t>
      </w:r>
      <w:r w:rsidRPr="008E03ED">
        <w:rPr>
          <w:b/>
          <w:sz w:val="24"/>
          <w:szCs w:val="24"/>
        </w:rPr>
        <w:t>план</w:t>
      </w:r>
      <w:r w:rsidRPr="008E03ED">
        <w:rPr>
          <w:b/>
          <w:spacing w:val="-2"/>
          <w:sz w:val="24"/>
          <w:szCs w:val="24"/>
        </w:rPr>
        <w:t xml:space="preserve"> </w:t>
      </w:r>
      <w:r w:rsidRPr="008E03ED">
        <w:rPr>
          <w:b/>
          <w:sz w:val="24"/>
          <w:szCs w:val="24"/>
        </w:rPr>
        <w:t>и</w:t>
      </w:r>
      <w:r w:rsidRPr="008E03ED">
        <w:rPr>
          <w:b/>
          <w:spacing w:val="-2"/>
          <w:sz w:val="24"/>
          <w:szCs w:val="24"/>
        </w:rPr>
        <w:t xml:space="preserve"> </w:t>
      </w:r>
      <w:r w:rsidRPr="008E03ED">
        <w:rPr>
          <w:b/>
          <w:sz w:val="24"/>
          <w:szCs w:val="24"/>
        </w:rPr>
        <w:t>содержание</w:t>
      </w:r>
      <w:r w:rsidRPr="008E03ED">
        <w:rPr>
          <w:b/>
          <w:spacing w:val="-3"/>
          <w:sz w:val="24"/>
          <w:szCs w:val="24"/>
        </w:rPr>
        <w:t xml:space="preserve"> </w:t>
      </w:r>
      <w:r w:rsidRPr="008E03ED">
        <w:rPr>
          <w:b/>
          <w:sz w:val="24"/>
          <w:szCs w:val="24"/>
        </w:rPr>
        <w:t>учебной</w:t>
      </w:r>
      <w:r w:rsidRPr="008E03ED">
        <w:rPr>
          <w:b/>
          <w:spacing w:val="-1"/>
          <w:sz w:val="24"/>
          <w:szCs w:val="24"/>
        </w:rPr>
        <w:t xml:space="preserve"> </w:t>
      </w:r>
      <w:r w:rsidRPr="008E03ED">
        <w:rPr>
          <w:b/>
          <w:sz w:val="24"/>
          <w:szCs w:val="24"/>
        </w:rPr>
        <w:t>дисциплины</w:t>
      </w:r>
      <w:r w:rsidRPr="008E03ED">
        <w:rPr>
          <w:b/>
          <w:spacing w:val="-2"/>
          <w:sz w:val="24"/>
          <w:szCs w:val="24"/>
        </w:rPr>
        <w:t xml:space="preserve"> </w:t>
      </w:r>
      <w:r w:rsidR="00640F4A" w:rsidRPr="00640F4A">
        <w:rPr>
          <w:b/>
          <w:bCs/>
          <w:color w:val="000000"/>
          <w:sz w:val="24"/>
          <w:szCs w:val="20"/>
          <w:lang w:eastAsia="ru-RU"/>
        </w:rPr>
        <w:t>ОП.0</w:t>
      </w:r>
      <w:r w:rsidR="00C56902">
        <w:rPr>
          <w:b/>
          <w:bCs/>
          <w:color w:val="000000"/>
          <w:sz w:val="24"/>
          <w:szCs w:val="20"/>
          <w:lang w:eastAsia="ru-RU"/>
        </w:rPr>
        <w:t>8</w:t>
      </w:r>
      <w:r w:rsidR="00640F4A" w:rsidRPr="00640F4A">
        <w:rPr>
          <w:b/>
          <w:bCs/>
          <w:color w:val="000000"/>
          <w:sz w:val="24"/>
          <w:szCs w:val="20"/>
          <w:lang w:eastAsia="ru-RU"/>
        </w:rPr>
        <w:t xml:space="preserve"> </w:t>
      </w:r>
      <w:r w:rsidR="00C56902">
        <w:rPr>
          <w:b/>
          <w:bCs/>
          <w:color w:val="000000"/>
          <w:sz w:val="24"/>
          <w:szCs w:val="20"/>
          <w:lang w:eastAsia="ru-RU"/>
        </w:rPr>
        <w:t>Геодезия</w:t>
      </w:r>
    </w:p>
    <w:p w14:paraId="25E79139" w14:textId="68C1EB51" w:rsidR="006B18B9" w:rsidRPr="00240A4B" w:rsidRDefault="00516E4C" w:rsidP="00240A4B">
      <w:pPr>
        <w:jc w:val="center"/>
        <w:rPr>
          <w:b/>
          <w:bCs/>
        </w:rPr>
      </w:pPr>
      <w:r w:rsidRPr="00516E4C">
        <w:rPr>
          <w:b/>
        </w:rPr>
        <w:t xml:space="preserve">23.02.08 </w:t>
      </w:r>
      <w:r w:rsidRPr="00516E4C">
        <w:rPr>
          <w:b/>
          <w:bCs/>
        </w:rPr>
        <w:t>Строительство железных дорог, путь и путевое хозяйство</w:t>
      </w: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951"/>
        <w:gridCol w:w="1134"/>
        <w:gridCol w:w="7796"/>
        <w:gridCol w:w="993"/>
        <w:gridCol w:w="2551"/>
        <w:gridCol w:w="1418"/>
      </w:tblGrid>
      <w:tr w:rsidR="00625F0D" w:rsidRPr="00625F0D" w14:paraId="4985F2FB" w14:textId="77777777" w:rsidTr="006A7F97">
        <w:trPr>
          <w:trHeight w:val="557"/>
        </w:trPr>
        <w:tc>
          <w:tcPr>
            <w:tcW w:w="1951" w:type="dxa"/>
          </w:tcPr>
          <w:p w14:paraId="73CEDA3A" w14:textId="77777777"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625F0D">
              <w:rPr>
                <w:b/>
                <w:bCs/>
              </w:rPr>
              <w:t xml:space="preserve">Наименование разделов </w:t>
            </w:r>
          </w:p>
        </w:tc>
        <w:tc>
          <w:tcPr>
            <w:tcW w:w="1134" w:type="dxa"/>
          </w:tcPr>
          <w:p w14:paraId="6196DD5A" w14:textId="77777777"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25F0D">
              <w:rPr>
                <w:b/>
                <w:bCs/>
              </w:rPr>
              <w:t>№ урока п\п</w:t>
            </w:r>
          </w:p>
        </w:tc>
        <w:tc>
          <w:tcPr>
            <w:tcW w:w="7796" w:type="dxa"/>
          </w:tcPr>
          <w:p w14:paraId="73B6B051" w14:textId="77777777"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commentRangeStart w:id="7"/>
            <w:r w:rsidRPr="00625F0D">
              <w:rPr>
                <w:b/>
                <w:bCs/>
              </w:rPr>
              <w:t xml:space="preserve">Тема учебного занятия </w:t>
            </w:r>
            <w:commentRangeEnd w:id="7"/>
            <w:r w:rsidRPr="00625F0D">
              <w:rPr>
                <w:sz w:val="16"/>
                <w:szCs w:val="16"/>
              </w:rPr>
              <w:commentReference w:id="7"/>
            </w:r>
            <w:r w:rsidRPr="00625F0D">
              <w:rPr>
                <w:b/>
                <w:bCs/>
              </w:rPr>
              <w:t xml:space="preserve">и содержание учебного материала, лабораторные и практические занятия, самостоятельная работа студентов </w:t>
            </w:r>
            <w:r w:rsidRPr="00516E4C">
              <w:rPr>
                <w:i/>
                <w:iCs/>
              </w:rPr>
              <w:t>(при наличии)</w:t>
            </w:r>
          </w:p>
        </w:tc>
        <w:tc>
          <w:tcPr>
            <w:tcW w:w="993" w:type="dxa"/>
          </w:tcPr>
          <w:p w14:paraId="4296FF79" w14:textId="77777777" w:rsidR="00625F0D" w:rsidRPr="00625F0D" w:rsidRDefault="00625F0D" w:rsidP="00625F0D">
            <w:pPr>
              <w:jc w:val="center"/>
              <w:rPr>
                <w:b/>
              </w:rPr>
            </w:pPr>
            <w:r w:rsidRPr="00625F0D">
              <w:rPr>
                <w:b/>
              </w:rPr>
              <w:t xml:space="preserve">Объем часов </w:t>
            </w:r>
          </w:p>
        </w:tc>
        <w:tc>
          <w:tcPr>
            <w:tcW w:w="2551" w:type="dxa"/>
          </w:tcPr>
          <w:p w14:paraId="35D39C19" w14:textId="27AD4644" w:rsidR="00625F0D" w:rsidRPr="00625F0D" w:rsidRDefault="00625F0D" w:rsidP="00625F0D">
            <w:pPr>
              <w:adjustRightInd w:val="0"/>
              <w:jc w:val="center"/>
              <w:rPr>
                <w:b/>
                <w:color w:val="000000"/>
              </w:rPr>
            </w:pPr>
            <w:commentRangeStart w:id="8"/>
            <w:r w:rsidRPr="00625F0D">
              <w:rPr>
                <w:b/>
                <w:color w:val="000000"/>
              </w:rPr>
              <w:t xml:space="preserve">Формируемые компетенции </w:t>
            </w:r>
            <w:commentRangeEnd w:id="8"/>
            <w:r w:rsidR="00516E4C">
              <w:rPr>
                <w:rStyle w:val="ac"/>
                <w:lang w:eastAsia="en-US"/>
              </w:rPr>
              <w:commentReference w:id="8"/>
            </w:r>
          </w:p>
        </w:tc>
        <w:tc>
          <w:tcPr>
            <w:tcW w:w="1418" w:type="dxa"/>
          </w:tcPr>
          <w:p w14:paraId="12184E71" w14:textId="77777777" w:rsidR="00625F0D" w:rsidRPr="00625F0D" w:rsidRDefault="00625F0D" w:rsidP="00625F0D">
            <w:pPr>
              <w:adjustRightInd w:val="0"/>
              <w:jc w:val="center"/>
              <w:rPr>
                <w:b/>
                <w:color w:val="000000"/>
              </w:rPr>
            </w:pPr>
            <w:r w:rsidRPr="00625F0D">
              <w:rPr>
                <w:b/>
                <w:color w:val="000000"/>
              </w:rPr>
              <w:t>Уровень освоения</w:t>
            </w:r>
          </w:p>
        </w:tc>
      </w:tr>
      <w:tr w:rsidR="00625F0D" w:rsidRPr="00625F0D" w14:paraId="69973D2B" w14:textId="77777777" w:rsidTr="006A7F97">
        <w:trPr>
          <w:trHeight w:val="252"/>
        </w:trPr>
        <w:tc>
          <w:tcPr>
            <w:tcW w:w="1951" w:type="dxa"/>
          </w:tcPr>
          <w:p w14:paraId="32C76E49" w14:textId="77777777" w:rsidR="00625F0D" w:rsidRPr="00625F0D" w:rsidRDefault="00625F0D" w:rsidP="00625F0D">
            <w:pPr>
              <w:jc w:val="center"/>
              <w:rPr>
                <w:bCs/>
              </w:rPr>
            </w:pPr>
            <w:r w:rsidRPr="00625F0D">
              <w:rPr>
                <w:bCs/>
              </w:rPr>
              <w:t>1</w:t>
            </w:r>
          </w:p>
        </w:tc>
        <w:tc>
          <w:tcPr>
            <w:tcW w:w="1134" w:type="dxa"/>
          </w:tcPr>
          <w:p w14:paraId="27DEBDF6" w14:textId="0A5B8D6B" w:rsidR="00625F0D" w:rsidRPr="00625F0D" w:rsidRDefault="00516E4C" w:rsidP="00625F0D">
            <w:pPr>
              <w:ind w:hanging="1"/>
              <w:jc w:val="center"/>
            </w:pPr>
            <w:r>
              <w:t>2</w:t>
            </w:r>
          </w:p>
        </w:tc>
        <w:tc>
          <w:tcPr>
            <w:tcW w:w="7796" w:type="dxa"/>
          </w:tcPr>
          <w:p w14:paraId="272A5F3C" w14:textId="26FC8B85" w:rsidR="00625F0D" w:rsidRPr="00625F0D" w:rsidRDefault="00516E4C" w:rsidP="00625F0D">
            <w:pPr>
              <w:ind w:hanging="1"/>
              <w:jc w:val="center"/>
            </w:pPr>
            <w:r>
              <w:t>3</w:t>
            </w:r>
          </w:p>
        </w:tc>
        <w:tc>
          <w:tcPr>
            <w:tcW w:w="993" w:type="dxa"/>
          </w:tcPr>
          <w:p w14:paraId="1F94449C" w14:textId="14B3BC50" w:rsidR="00625F0D" w:rsidRPr="00625F0D" w:rsidRDefault="00516E4C" w:rsidP="00625F0D">
            <w:pPr>
              <w:jc w:val="center"/>
              <w:rPr>
                <w:b/>
              </w:rPr>
            </w:pPr>
            <w:r>
              <w:rPr>
                <w:b/>
              </w:rPr>
              <w:t>4</w:t>
            </w:r>
          </w:p>
        </w:tc>
        <w:tc>
          <w:tcPr>
            <w:tcW w:w="2551" w:type="dxa"/>
          </w:tcPr>
          <w:p w14:paraId="1618D6E9" w14:textId="56F2AB79" w:rsidR="00625F0D" w:rsidRPr="00625F0D" w:rsidRDefault="00516E4C" w:rsidP="00625F0D">
            <w:pPr>
              <w:jc w:val="center"/>
              <w:rPr>
                <w:b/>
              </w:rPr>
            </w:pPr>
            <w:r>
              <w:rPr>
                <w:b/>
              </w:rPr>
              <w:t>5</w:t>
            </w:r>
          </w:p>
        </w:tc>
        <w:tc>
          <w:tcPr>
            <w:tcW w:w="1418" w:type="dxa"/>
          </w:tcPr>
          <w:p w14:paraId="51F97200" w14:textId="36A91FE4" w:rsidR="00625F0D" w:rsidRPr="00625F0D" w:rsidRDefault="00516E4C" w:rsidP="00625F0D">
            <w:pPr>
              <w:jc w:val="center"/>
              <w:rPr>
                <w:b/>
              </w:rPr>
            </w:pPr>
            <w:r>
              <w:rPr>
                <w:b/>
              </w:rPr>
              <w:t>6</w:t>
            </w:r>
          </w:p>
        </w:tc>
      </w:tr>
      <w:tr w:rsidR="00831EF3" w:rsidRPr="00625F0D" w14:paraId="01399E17" w14:textId="77777777" w:rsidTr="006A7F97">
        <w:trPr>
          <w:trHeight w:val="252"/>
        </w:trPr>
        <w:tc>
          <w:tcPr>
            <w:tcW w:w="1951" w:type="dxa"/>
            <w:vMerge w:val="restart"/>
          </w:tcPr>
          <w:p w14:paraId="1105882A" w14:textId="2AF06C23" w:rsidR="00831EF3" w:rsidRPr="002A5EB5" w:rsidRDefault="00831EF3" w:rsidP="00625F0D">
            <w:pPr>
              <w:jc w:val="center"/>
              <w:rPr>
                <w:bCs/>
                <w:sz w:val="24"/>
                <w:szCs w:val="24"/>
              </w:rPr>
            </w:pPr>
            <w:r w:rsidRPr="002A5EB5">
              <w:rPr>
                <w:b/>
                <w:sz w:val="24"/>
                <w:szCs w:val="24"/>
              </w:rPr>
              <w:t>Раздел 1. Основы геодезии</w:t>
            </w:r>
          </w:p>
        </w:tc>
        <w:tc>
          <w:tcPr>
            <w:tcW w:w="1134" w:type="dxa"/>
          </w:tcPr>
          <w:p w14:paraId="0E6630B3" w14:textId="77777777" w:rsidR="00831EF3" w:rsidRDefault="00831EF3" w:rsidP="00625F0D">
            <w:pPr>
              <w:ind w:hanging="1"/>
              <w:jc w:val="center"/>
              <w:rPr>
                <w:sz w:val="24"/>
                <w:szCs w:val="24"/>
              </w:rPr>
            </w:pPr>
            <w:r>
              <w:rPr>
                <w:sz w:val="24"/>
                <w:szCs w:val="24"/>
              </w:rPr>
              <w:t>1-2</w:t>
            </w:r>
          </w:p>
          <w:p w14:paraId="1C45684F" w14:textId="1762665E" w:rsidR="00831EF3" w:rsidRPr="002A5EB5" w:rsidRDefault="00831EF3" w:rsidP="00625F0D">
            <w:pPr>
              <w:ind w:hanging="1"/>
              <w:jc w:val="center"/>
              <w:rPr>
                <w:sz w:val="24"/>
                <w:szCs w:val="24"/>
              </w:rPr>
            </w:pPr>
            <w:r>
              <w:rPr>
                <w:sz w:val="24"/>
                <w:szCs w:val="24"/>
              </w:rPr>
              <w:t>3-4</w:t>
            </w:r>
          </w:p>
        </w:tc>
        <w:tc>
          <w:tcPr>
            <w:tcW w:w="7796" w:type="dxa"/>
          </w:tcPr>
          <w:p w14:paraId="5DAE0F75" w14:textId="77777777" w:rsidR="00831EF3" w:rsidRPr="002A5EB5" w:rsidRDefault="00831EF3" w:rsidP="006B18B9">
            <w:pPr>
              <w:ind w:hanging="1"/>
              <w:rPr>
                <w:b/>
                <w:sz w:val="24"/>
                <w:szCs w:val="24"/>
              </w:rPr>
            </w:pPr>
            <w:r w:rsidRPr="002A5EB5">
              <w:rPr>
                <w:b/>
                <w:sz w:val="24"/>
                <w:szCs w:val="24"/>
              </w:rPr>
              <w:t>Общие сведения по геодезии</w:t>
            </w:r>
          </w:p>
          <w:p w14:paraId="4F5D1E35" w14:textId="77777777" w:rsidR="00831EF3" w:rsidRPr="002A5EB5" w:rsidRDefault="00831EF3" w:rsidP="006B18B9">
            <w:pPr>
              <w:ind w:hanging="1"/>
              <w:rPr>
                <w:bCs/>
                <w:sz w:val="24"/>
                <w:szCs w:val="24"/>
              </w:rPr>
            </w:pPr>
            <w:r w:rsidRPr="002A5EB5">
              <w:rPr>
                <w:bCs/>
                <w:sz w:val="24"/>
                <w:szCs w:val="24"/>
              </w:rPr>
              <w:t xml:space="preserve">Содержание учебного материала </w:t>
            </w:r>
          </w:p>
          <w:p w14:paraId="2DBF6941" w14:textId="7DBD67A3" w:rsidR="00831EF3" w:rsidRPr="002A5EB5" w:rsidRDefault="00831EF3" w:rsidP="006B18B9">
            <w:pPr>
              <w:ind w:hanging="1"/>
              <w:rPr>
                <w:bCs/>
                <w:sz w:val="24"/>
                <w:szCs w:val="24"/>
              </w:rPr>
            </w:pPr>
            <w:r w:rsidRPr="002A5EB5">
              <w:rPr>
                <w:bCs/>
                <w:sz w:val="24"/>
                <w:szCs w:val="24"/>
              </w:rPr>
              <w:t>Форма Земли и ее размеры. Координаты точек земной поверхности. Понятие и виды масштабов. Проектирование земной поверхности на плоскость. Виды геодезических съемок. Единицы мер, применяемых в геодезии</w:t>
            </w:r>
          </w:p>
        </w:tc>
        <w:tc>
          <w:tcPr>
            <w:tcW w:w="993" w:type="dxa"/>
          </w:tcPr>
          <w:p w14:paraId="2335B230" w14:textId="5D5D8499" w:rsidR="00831EF3" w:rsidRPr="002A5EB5" w:rsidRDefault="00831EF3" w:rsidP="00625F0D">
            <w:pPr>
              <w:jc w:val="center"/>
              <w:rPr>
                <w:b/>
                <w:sz w:val="24"/>
                <w:szCs w:val="24"/>
              </w:rPr>
            </w:pPr>
            <w:r>
              <w:rPr>
                <w:b/>
                <w:sz w:val="24"/>
                <w:szCs w:val="24"/>
              </w:rPr>
              <w:t>4</w:t>
            </w:r>
          </w:p>
        </w:tc>
        <w:tc>
          <w:tcPr>
            <w:tcW w:w="2551" w:type="dxa"/>
            <w:vMerge w:val="restart"/>
          </w:tcPr>
          <w:p w14:paraId="74E64C00" w14:textId="77777777" w:rsidR="00831EF3" w:rsidRDefault="00831EF3" w:rsidP="00831EF3">
            <w:pPr>
              <w:jc w:val="center"/>
              <w:rPr>
                <w:b/>
                <w:sz w:val="24"/>
                <w:szCs w:val="24"/>
              </w:rPr>
            </w:pPr>
            <w:r w:rsidRPr="00831EF3">
              <w:rPr>
                <w:b/>
                <w:sz w:val="24"/>
                <w:szCs w:val="24"/>
              </w:rPr>
              <w:t>ОК</w:t>
            </w:r>
            <w:r>
              <w:rPr>
                <w:b/>
                <w:sz w:val="24"/>
                <w:szCs w:val="24"/>
              </w:rPr>
              <w:t>-</w:t>
            </w:r>
            <w:r w:rsidRPr="00831EF3">
              <w:rPr>
                <w:b/>
                <w:sz w:val="24"/>
                <w:szCs w:val="24"/>
              </w:rPr>
              <w:t>01</w:t>
            </w:r>
            <w:r>
              <w:rPr>
                <w:b/>
                <w:sz w:val="24"/>
                <w:szCs w:val="24"/>
              </w:rPr>
              <w:t xml:space="preserve">, </w:t>
            </w:r>
            <w:r w:rsidRPr="00831EF3">
              <w:rPr>
                <w:b/>
                <w:sz w:val="24"/>
                <w:szCs w:val="24"/>
              </w:rPr>
              <w:t>ОК</w:t>
            </w:r>
            <w:r>
              <w:rPr>
                <w:b/>
                <w:sz w:val="24"/>
                <w:szCs w:val="24"/>
              </w:rPr>
              <w:t>-</w:t>
            </w:r>
            <w:r w:rsidRPr="00831EF3">
              <w:rPr>
                <w:b/>
                <w:sz w:val="24"/>
                <w:szCs w:val="24"/>
              </w:rPr>
              <w:t>02</w:t>
            </w:r>
            <w:r>
              <w:rPr>
                <w:b/>
                <w:sz w:val="24"/>
                <w:szCs w:val="24"/>
              </w:rPr>
              <w:t xml:space="preserve">, </w:t>
            </w:r>
          </w:p>
          <w:p w14:paraId="3B691165" w14:textId="2F2D38BC" w:rsidR="00831EF3" w:rsidRPr="00831EF3" w:rsidRDefault="00831EF3" w:rsidP="00831EF3">
            <w:pPr>
              <w:jc w:val="center"/>
              <w:rPr>
                <w:b/>
                <w:sz w:val="24"/>
                <w:szCs w:val="24"/>
              </w:rPr>
            </w:pPr>
            <w:r w:rsidRPr="00831EF3">
              <w:rPr>
                <w:b/>
                <w:sz w:val="24"/>
                <w:szCs w:val="24"/>
              </w:rPr>
              <w:t>ПК</w:t>
            </w:r>
            <w:r>
              <w:rPr>
                <w:b/>
                <w:sz w:val="24"/>
                <w:szCs w:val="24"/>
              </w:rPr>
              <w:t>-</w:t>
            </w:r>
            <w:r w:rsidRPr="00831EF3">
              <w:rPr>
                <w:b/>
                <w:sz w:val="24"/>
                <w:szCs w:val="24"/>
              </w:rPr>
              <w:t>1.3.</w:t>
            </w:r>
          </w:p>
          <w:p w14:paraId="48CD3226" w14:textId="77777777" w:rsidR="00831EF3" w:rsidRPr="00831EF3" w:rsidRDefault="00831EF3" w:rsidP="00831EF3">
            <w:pPr>
              <w:jc w:val="center"/>
              <w:rPr>
                <w:b/>
                <w:sz w:val="24"/>
                <w:szCs w:val="24"/>
              </w:rPr>
            </w:pPr>
          </w:p>
          <w:p w14:paraId="5E01B187" w14:textId="77777777" w:rsidR="00831EF3" w:rsidRPr="002A5EB5" w:rsidRDefault="00831EF3" w:rsidP="00625F0D">
            <w:pPr>
              <w:jc w:val="center"/>
              <w:rPr>
                <w:b/>
                <w:sz w:val="24"/>
                <w:szCs w:val="24"/>
              </w:rPr>
            </w:pPr>
          </w:p>
        </w:tc>
        <w:tc>
          <w:tcPr>
            <w:tcW w:w="1418" w:type="dxa"/>
          </w:tcPr>
          <w:p w14:paraId="02047CEF" w14:textId="53DBD851" w:rsidR="00831EF3" w:rsidRPr="002A5EB5" w:rsidRDefault="00831EF3" w:rsidP="00625F0D">
            <w:pPr>
              <w:jc w:val="center"/>
              <w:rPr>
                <w:b/>
                <w:sz w:val="24"/>
                <w:szCs w:val="24"/>
              </w:rPr>
            </w:pPr>
            <w:r>
              <w:rPr>
                <w:b/>
                <w:sz w:val="24"/>
                <w:szCs w:val="24"/>
              </w:rPr>
              <w:t>1</w:t>
            </w:r>
          </w:p>
        </w:tc>
      </w:tr>
      <w:tr w:rsidR="00831EF3" w:rsidRPr="00625F0D" w14:paraId="7A4CF220" w14:textId="77777777" w:rsidTr="006A7F97">
        <w:trPr>
          <w:trHeight w:val="252"/>
        </w:trPr>
        <w:tc>
          <w:tcPr>
            <w:tcW w:w="1951" w:type="dxa"/>
            <w:vMerge/>
          </w:tcPr>
          <w:p w14:paraId="340B078F" w14:textId="77777777" w:rsidR="00831EF3" w:rsidRPr="002A5EB5" w:rsidRDefault="00831EF3" w:rsidP="00625F0D">
            <w:pPr>
              <w:jc w:val="center"/>
              <w:rPr>
                <w:b/>
                <w:sz w:val="24"/>
                <w:szCs w:val="24"/>
              </w:rPr>
            </w:pPr>
          </w:p>
        </w:tc>
        <w:tc>
          <w:tcPr>
            <w:tcW w:w="1134" w:type="dxa"/>
          </w:tcPr>
          <w:p w14:paraId="6C1625C1" w14:textId="77777777" w:rsidR="00831EF3" w:rsidRDefault="00831EF3" w:rsidP="00625F0D">
            <w:pPr>
              <w:ind w:hanging="1"/>
              <w:jc w:val="center"/>
              <w:rPr>
                <w:sz w:val="24"/>
                <w:szCs w:val="24"/>
              </w:rPr>
            </w:pPr>
            <w:r>
              <w:rPr>
                <w:sz w:val="24"/>
                <w:szCs w:val="24"/>
              </w:rPr>
              <w:t>5-6</w:t>
            </w:r>
          </w:p>
          <w:p w14:paraId="262DCF7E" w14:textId="7B00E31F" w:rsidR="00831EF3" w:rsidRPr="002A5EB5" w:rsidRDefault="00831EF3" w:rsidP="00625F0D">
            <w:pPr>
              <w:ind w:hanging="1"/>
              <w:jc w:val="center"/>
              <w:rPr>
                <w:sz w:val="24"/>
                <w:szCs w:val="24"/>
              </w:rPr>
            </w:pPr>
          </w:p>
        </w:tc>
        <w:tc>
          <w:tcPr>
            <w:tcW w:w="7796" w:type="dxa"/>
          </w:tcPr>
          <w:p w14:paraId="6A196D5B" w14:textId="77777777" w:rsidR="00831EF3" w:rsidRPr="002A5EB5" w:rsidRDefault="00831EF3" w:rsidP="006B18B9">
            <w:pPr>
              <w:ind w:hanging="1"/>
              <w:rPr>
                <w:b/>
                <w:sz w:val="24"/>
                <w:szCs w:val="24"/>
              </w:rPr>
            </w:pPr>
            <w:r w:rsidRPr="002A5EB5">
              <w:rPr>
                <w:b/>
                <w:sz w:val="24"/>
                <w:szCs w:val="24"/>
              </w:rPr>
              <w:t>Практическое занятие 1</w:t>
            </w:r>
          </w:p>
          <w:p w14:paraId="467DE6BF" w14:textId="737E4337" w:rsidR="00831EF3" w:rsidRPr="002A5EB5" w:rsidRDefault="00831EF3" w:rsidP="006B18B9">
            <w:pPr>
              <w:ind w:hanging="1"/>
              <w:rPr>
                <w:b/>
                <w:sz w:val="24"/>
                <w:szCs w:val="24"/>
              </w:rPr>
            </w:pPr>
            <w:r w:rsidRPr="002A5EB5">
              <w:rPr>
                <w:b/>
                <w:sz w:val="24"/>
                <w:szCs w:val="24"/>
              </w:rPr>
              <w:t xml:space="preserve">Определение координат. </w:t>
            </w:r>
          </w:p>
        </w:tc>
        <w:tc>
          <w:tcPr>
            <w:tcW w:w="993" w:type="dxa"/>
          </w:tcPr>
          <w:p w14:paraId="6709FC49" w14:textId="5ECC8334" w:rsidR="00831EF3" w:rsidRPr="002A5EB5" w:rsidRDefault="00831EF3" w:rsidP="00625F0D">
            <w:pPr>
              <w:jc w:val="center"/>
              <w:rPr>
                <w:b/>
                <w:sz w:val="24"/>
                <w:szCs w:val="24"/>
              </w:rPr>
            </w:pPr>
            <w:r w:rsidRPr="002A5EB5">
              <w:rPr>
                <w:b/>
                <w:sz w:val="24"/>
                <w:szCs w:val="24"/>
              </w:rPr>
              <w:t>2</w:t>
            </w:r>
          </w:p>
        </w:tc>
        <w:tc>
          <w:tcPr>
            <w:tcW w:w="2551" w:type="dxa"/>
            <w:vMerge/>
          </w:tcPr>
          <w:p w14:paraId="052060A1" w14:textId="77777777" w:rsidR="00831EF3" w:rsidRPr="002A5EB5" w:rsidRDefault="00831EF3" w:rsidP="00625F0D">
            <w:pPr>
              <w:jc w:val="center"/>
              <w:rPr>
                <w:b/>
                <w:sz w:val="24"/>
                <w:szCs w:val="24"/>
              </w:rPr>
            </w:pPr>
          </w:p>
        </w:tc>
        <w:tc>
          <w:tcPr>
            <w:tcW w:w="1418" w:type="dxa"/>
          </w:tcPr>
          <w:p w14:paraId="4627A760" w14:textId="34066C59" w:rsidR="00831EF3" w:rsidRPr="002A5EB5" w:rsidRDefault="00831EF3" w:rsidP="00625F0D">
            <w:pPr>
              <w:jc w:val="center"/>
              <w:rPr>
                <w:b/>
                <w:sz w:val="24"/>
                <w:szCs w:val="24"/>
              </w:rPr>
            </w:pPr>
            <w:r>
              <w:rPr>
                <w:b/>
                <w:sz w:val="24"/>
                <w:szCs w:val="24"/>
              </w:rPr>
              <w:t>2</w:t>
            </w:r>
          </w:p>
        </w:tc>
      </w:tr>
      <w:tr w:rsidR="00831EF3" w:rsidRPr="00625F0D" w14:paraId="286DA0A7" w14:textId="77777777" w:rsidTr="006A7F97">
        <w:trPr>
          <w:trHeight w:val="252"/>
        </w:trPr>
        <w:tc>
          <w:tcPr>
            <w:tcW w:w="1951" w:type="dxa"/>
            <w:vMerge/>
          </w:tcPr>
          <w:p w14:paraId="28235C49" w14:textId="77777777" w:rsidR="00831EF3" w:rsidRPr="002A5EB5" w:rsidRDefault="00831EF3" w:rsidP="00625F0D">
            <w:pPr>
              <w:jc w:val="center"/>
              <w:rPr>
                <w:b/>
                <w:sz w:val="24"/>
                <w:szCs w:val="24"/>
              </w:rPr>
            </w:pPr>
          </w:p>
        </w:tc>
        <w:tc>
          <w:tcPr>
            <w:tcW w:w="1134" w:type="dxa"/>
          </w:tcPr>
          <w:p w14:paraId="6F981A1C" w14:textId="4A2DE4D4" w:rsidR="00831EF3" w:rsidRPr="002A5EB5" w:rsidRDefault="00831EF3" w:rsidP="00625F0D">
            <w:pPr>
              <w:ind w:hanging="1"/>
              <w:jc w:val="center"/>
              <w:rPr>
                <w:sz w:val="24"/>
                <w:szCs w:val="24"/>
              </w:rPr>
            </w:pPr>
            <w:r>
              <w:rPr>
                <w:sz w:val="24"/>
                <w:szCs w:val="24"/>
              </w:rPr>
              <w:t>7-8</w:t>
            </w:r>
          </w:p>
        </w:tc>
        <w:tc>
          <w:tcPr>
            <w:tcW w:w="7796" w:type="dxa"/>
          </w:tcPr>
          <w:p w14:paraId="1F0B0D4B" w14:textId="16B61BEC" w:rsidR="00831EF3" w:rsidRPr="002A5EB5" w:rsidRDefault="00831EF3" w:rsidP="001125D6">
            <w:pPr>
              <w:ind w:hanging="1"/>
              <w:rPr>
                <w:b/>
                <w:sz w:val="24"/>
                <w:szCs w:val="24"/>
              </w:rPr>
            </w:pPr>
            <w:r w:rsidRPr="002A5EB5">
              <w:rPr>
                <w:b/>
                <w:sz w:val="24"/>
                <w:szCs w:val="24"/>
              </w:rPr>
              <w:t xml:space="preserve">Практическое занятие </w:t>
            </w:r>
            <w:r w:rsidRPr="002A5EB5">
              <w:rPr>
                <w:b/>
                <w:sz w:val="24"/>
                <w:szCs w:val="24"/>
              </w:rPr>
              <w:t>2</w:t>
            </w:r>
          </w:p>
          <w:p w14:paraId="392E89DA" w14:textId="7D025D91" w:rsidR="00831EF3" w:rsidRPr="002A5EB5" w:rsidRDefault="00831EF3" w:rsidP="001125D6">
            <w:pPr>
              <w:ind w:hanging="1"/>
              <w:rPr>
                <w:b/>
                <w:sz w:val="24"/>
                <w:szCs w:val="24"/>
              </w:rPr>
            </w:pPr>
            <w:r w:rsidRPr="002A5EB5">
              <w:rPr>
                <w:b/>
                <w:sz w:val="24"/>
                <w:szCs w:val="24"/>
              </w:rPr>
              <w:t>Проектирование поверхности на плоскость</w:t>
            </w:r>
            <w:r w:rsidRPr="002A5EB5">
              <w:rPr>
                <w:b/>
                <w:sz w:val="24"/>
                <w:szCs w:val="24"/>
              </w:rPr>
              <w:t>.</w:t>
            </w:r>
          </w:p>
        </w:tc>
        <w:tc>
          <w:tcPr>
            <w:tcW w:w="993" w:type="dxa"/>
          </w:tcPr>
          <w:p w14:paraId="496B3667" w14:textId="66D241B9" w:rsidR="00831EF3" w:rsidRPr="002A5EB5" w:rsidRDefault="00831EF3" w:rsidP="00625F0D">
            <w:pPr>
              <w:jc w:val="center"/>
              <w:rPr>
                <w:b/>
                <w:sz w:val="24"/>
                <w:szCs w:val="24"/>
              </w:rPr>
            </w:pPr>
            <w:r w:rsidRPr="002A5EB5">
              <w:rPr>
                <w:b/>
                <w:sz w:val="24"/>
                <w:szCs w:val="24"/>
              </w:rPr>
              <w:t>2</w:t>
            </w:r>
          </w:p>
        </w:tc>
        <w:tc>
          <w:tcPr>
            <w:tcW w:w="2551" w:type="dxa"/>
            <w:vMerge/>
          </w:tcPr>
          <w:p w14:paraId="3112EED3" w14:textId="77777777" w:rsidR="00831EF3" w:rsidRPr="002A5EB5" w:rsidRDefault="00831EF3" w:rsidP="00625F0D">
            <w:pPr>
              <w:jc w:val="center"/>
              <w:rPr>
                <w:b/>
                <w:sz w:val="24"/>
                <w:szCs w:val="24"/>
              </w:rPr>
            </w:pPr>
          </w:p>
        </w:tc>
        <w:tc>
          <w:tcPr>
            <w:tcW w:w="1418" w:type="dxa"/>
          </w:tcPr>
          <w:p w14:paraId="3E60F396" w14:textId="757772C3" w:rsidR="00831EF3" w:rsidRPr="002A5EB5" w:rsidRDefault="00831EF3" w:rsidP="00625F0D">
            <w:pPr>
              <w:jc w:val="center"/>
              <w:rPr>
                <w:b/>
                <w:sz w:val="24"/>
                <w:szCs w:val="24"/>
              </w:rPr>
            </w:pPr>
            <w:r>
              <w:rPr>
                <w:b/>
                <w:sz w:val="24"/>
                <w:szCs w:val="24"/>
              </w:rPr>
              <w:t>2</w:t>
            </w:r>
          </w:p>
        </w:tc>
      </w:tr>
      <w:tr w:rsidR="00831EF3" w:rsidRPr="00625F0D" w14:paraId="14111C04" w14:textId="77777777" w:rsidTr="006A7F97">
        <w:trPr>
          <w:trHeight w:val="252"/>
        </w:trPr>
        <w:tc>
          <w:tcPr>
            <w:tcW w:w="1951" w:type="dxa"/>
            <w:vMerge/>
          </w:tcPr>
          <w:p w14:paraId="6E003674" w14:textId="77777777" w:rsidR="00831EF3" w:rsidRPr="002A5EB5" w:rsidRDefault="00831EF3" w:rsidP="00625F0D">
            <w:pPr>
              <w:jc w:val="center"/>
              <w:rPr>
                <w:bCs/>
                <w:sz w:val="24"/>
                <w:szCs w:val="24"/>
              </w:rPr>
            </w:pPr>
          </w:p>
        </w:tc>
        <w:tc>
          <w:tcPr>
            <w:tcW w:w="1134" w:type="dxa"/>
          </w:tcPr>
          <w:p w14:paraId="2BB1FC08" w14:textId="77777777" w:rsidR="00831EF3" w:rsidRDefault="00831EF3" w:rsidP="00625F0D">
            <w:pPr>
              <w:ind w:hanging="1"/>
              <w:jc w:val="center"/>
              <w:rPr>
                <w:sz w:val="24"/>
                <w:szCs w:val="24"/>
              </w:rPr>
            </w:pPr>
            <w:r>
              <w:rPr>
                <w:sz w:val="24"/>
                <w:szCs w:val="24"/>
              </w:rPr>
              <w:t>9-10</w:t>
            </w:r>
          </w:p>
          <w:p w14:paraId="04D14ADC" w14:textId="77777777" w:rsidR="00831EF3" w:rsidRDefault="00831EF3" w:rsidP="00625F0D">
            <w:pPr>
              <w:ind w:hanging="1"/>
              <w:jc w:val="center"/>
              <w:rPr>
                <w:sz w:val="24"/>
                <w:szCs w:val="24"/>
              </w:rPr>
            </w:pPr>
            <w:r>
              <w:rPr>
                <w:sz w:val="24"/>
                <w:szCs w:val="24"/>
              </w:rPr>
              <w:t>11-12</w:t>
            </w:r>
          </w:p>
          <w:p w14:paraId="1935E1C6" w14:textId="72D13B0A" w:rsidR="00831EF3" w:rsidRPr="002A5EB5" w:rsidRDefault="00831EF3" w:rsidP="00625F0D">
            <w:pPr>
              <w:ind w:hanging="1"/>
              <w:jc w:val="center"/>
              <w:rPr>
                <w:sz w:val="24"/>
                <w:szCs w:val="24"/>
              </w:rPr>
            </w:pPr>
            <w:r>
              <w:rPr>
                <w:sz w:val="24"/>
                <w:szCs w:val="24"/>
              </w:rPr>
              <w:t>13-14</w:t>
            </w:r>
          </w:p>
        </w:tc>
        <w:tc>
          <w:tcPr>
            <w:tcW w:w="7796" w:type="dxa"/>
          </w:tcPr>
          <w:p w14:paraId="09F2C480" w14:textId="77777777" w:rsidR="00831EF3" w:rsidRPr="002A5EB5" w:rsidRDefault="00831EF3" w:rsidP="006B18B9">
            <w:pPr>
              <w:ind w:hanging="1"/>
              <w:rPr>
                <w:b/>
                <w:sz w:val="24"/>
                <w:szCs w:val="24"/>
              </w:rPr>
            </w:pPr>
            <w:r w:rsidRPr="002A5EB5">
              <w:rPr>
                <w:b/>
                <w:sz w:val="24"/>
                <w:szCs w:val="24"/>
              </w:rPr>
              <w:t>Рельеф местности и его изображение на планах и картах</w:t>
            </w:r>
          </w:p>
          <w:p w14:paraId="4BCAE225" w14:textId="77777777" w:rsidR="00831EF3" w:rsidRPr="002A5EB5" w:rsidRDefault="00831EF3" w:rsidP="006B18B9">
            <w:pPr>
              <w:ind w:hanging="1"/>
              <w:rPr>
                <w:bCs/>
                <w:sz w:val="24"/>
                <w:szCs w:val="24"/>
              </w:rPr>
            </w:pPr>
            <w:r w:rsidRPr="002A5EB5">
              <w:rPr>
                <w:bCs/>
                <w:sz w:val="24"/>
                <w:szCs w:val="24"/>
              </w:rPr>
              <w:t>Содержание учебного материала</w:t>
            </w:r>
          </w:p>
          <w:p w14:paraId="1673DF90" w14:textId="77777777" w:rsidR="00831EF3" w:rsidRPr="002A5EB5" w:rsidRDefault="00831EF3" w:rsidP="006B1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2A5EB5">
              <w:rPr>
                <w:sz w:val="24"/>
                <w:szCs w:val="24"/>
              </w:rPr>
              <w:t>Основные формы рельефа земной поверхности. Способ изображения рельефа на планах и картах. Горизонтали. Их построение, свойства.</w:t>
            </w:r>
          </w:p>
          <w:p w14:paraId="4323367B" w14:textId="76545713" w:rsidR="00831EF3" w:rsidRPr="002A5EB5" w:rsidRDefault="00831EF3" w:rsidP="006B18B9">
            <w:pPr>
              <w:ind w:hanging="1"/>
              <w:rPr>
                <w:sz w:val="24"/>
                <w:szCs w:val="24"/>
              </w:rPr>
            </w:pPr>
            <w:r w:rsidRPr="002A5EB5">
              <w:rPr>
                <w:sz w:val="24"/>
                <w:szCs w:val="24"/>
              </w:rPr>
              <w:t>Понятие об ориентировании линии. Географические и магнитные меридианы. Азимуты, дирекционные углы. Румбы линий. Зависимость между дирекционными углами и румбами. Зависимость между внутренними и дирекционными углами и румбами. Магнитные азимуты и румбы</w:t>
            </w:r>
          </w:p>
        </w:tc>
        <w:tc>
          <w:tcPr>
            <w:tcW w:w="993" w:type="dxa"/>
          </w:tcPr>
          <w:p w14:paraId="38EDE673" w14:textId="3A5666FB" w:rsidR="00831EF3" w:rsidRPr="002A5EB5" w:rsidRDefault="00831EF3" w:rsidP="00625F0D">
            <w:pPr>
              <w:jc w:val="center"/>
              <w:rPr>
                <w:b/>
                <w:sz w:val="24"/>
                <w:szCs w:val="24"/>
              </w:rPr>
            </w:pPr>
            <w:r>
              <w:rPr>
                <w:b/>
                <w:sz w:val="24"/>
                <w:szCs w:val="24"/>
              </w:rPr>
              <w:t>6</w:t>
            </w:r>
          </w:p>
        </w:tc>
        <w:tc>
          <w:tcPr>
            <w:tcW w:w="2551" w:type="dxa"/>
            <w:vMerge/>
          </w:tcPr>
          <w:p w14:paraId="19AE947C" w14:textId="77777777" w:rsidR="00831EF3" w:rsidRPr="002A5EB5" w:rsidRDefault="00831EF3" w:rsidP="00625F0D">
            <w:pPr>
              <w:jc w:val="center"/>
              <w:rPr>
                <w:b/>
                <w:sz w:val="24"/>
                <w:szCs w:val="24"/>
              </w:rPr>
            </w:pPr>
          </w:p>
        </w:tc>
        <w:tc>
          <w:tcPr>
            <w:tcW w:w="1418" w:type="dxa"/>
          </w:tcPr>
          <w:p w14:paraId="59831031" w14:textId="027A9A48" w:rsidR="00831EF3" w:rsidRPr="002A5EB5" w:rsidRDefault="00831EF3" w:rsidP="00625F0D">
            <w:pPr>
              <w:jc w:val="center"/>
              <w:rPr>
                <w:b/>
                <w:sz w:val="24"/>
                <w:szCs w:val="24"/>
              </w:rPr>
            </w:pPr>
            <w:r>
              <w:rPr>
                <w:b/>
                <w:sz w:val="24"/>
                <w:szCs w:val="24"/>
              </w:rPr>
              <w:t>1</w:t>
            </w:r>
          </w:p>
        </w:tc>
      </w:tr>
      <w:tr w:rsidR="00831EF3" w:rsidRPr="00625F0D" w14:paraId="617968CE" w14:textId="77777777" w:rsidTr="006A7F97">
        <w:trPr>
          <w:trHeight w:val="252"/>
        </w:trPr>
        <w:tc>
          <w:tcPr>
            <w:tcW w:w="1951" w:type="dxa"/>
            <w:vMerge/>
          </w:tcPr>
          <w:p w14:paraId="015427F5" w14:textId="77777777" w:rsidR="00831EF3" w:rsidRPr="002A5EB5" w:rsidRDefault="00831EF3" w:rsidP="00625F0D">
            <w:pPr>
              <w:jc w:val="center"/>
              <w:rPr>
                <w:bCs/>
                <w:sz w:val="24"/>
                <w:szCs w:val="24"/>
              </w:rPr>
            </w:pPr>
          </w:p>
        </w:tc>
        <w:tc>
          <w:tcPr>
            <w:tcW w:w="1134" w:type="dxa"/>
          </w:tcPr>
          <w:p w14:paraId="148D94CF" w14:textId="210FF282" w:rsidR="00831EF3" w:rsidRPr="002A5EB5" w:rsidRDefault="00831EF3" w:rsidP="00625F0D">
            <w:pPr>
              <w:ind w:hanging="1"/>
              <w:jc w:val="center"/>
              <w:rPr>
                <w:sz w:val="24"/>
                <w:szCs w:val="24"/>
              </w:rPr>
            </w:pPr>
            <w:r>
              <w:rPr>
                <w:sz w:val="24"/>
                <w:szCs w:val="24"/>
              </w:rPr>
              <w:t>15-16</w:t>
            </w:r>
          </w:p>
        </w:tc>
        <w:tc>
          <w:tcPr>
            <w:tcW w:w="7796" w:type="dxa"/>
          </w:tcPr>
          <w:p w14:paraId="2F65ED78" w14:textId="7FAB2E3B" w:rsidR="00831EF3" w:rsidRPr="002A5EB5" w:rsidRDefault="00831EF3" w:rsidP="002A5EB5">
            <w:pPr>
              <w:ind w:hanging="1"/>
              <w:rPr>
                <w:b/>
                <w:sz w:val="24"/>
                <w:szCs w:val="24"/>
              </w:rPr>
            </w:pPr>
            <w:r w:rsidRPr="002A5EB5">
              <w:rPr>
                <w:b/>
                <w:sz w:val="24"/>
                <w:szCs w:val="24"/>
              </w:rPr>
              <w:t xml:space="preserve">Практическое занятие </w:t>
            </w:r>
            <w:r>
              <w:rPr>
                <w:b/>
                <w:sz w:val="24"/>
                <w:szCs w:val="24"/>
              </w:rPr>
              <w:t>3</w:t>
            </w:r>
          </w:p>
          <w:p w14:paraId="16928286" w14:textId="528DD495" w:rsidR="00831EF3" w:rsidRPr="002A5EB5" w:rsidRDefault="00831EF3" w:rsidP="002A5EB5">
            <w:pPr>
              <w:ind w:hanging="1"/>
              <w:rPr>
                <w:b/>
                <w:sz w:val="24"/>
                <w:szCs w:val="24"/>
              </w:rPr>
            </w:pPr>
            <w:r>
              <w:rPr>
                <w:b/>
                <w:sz w:val="24"/>
                <w:szCs w:val="24"/>
              </w:rPr>
              <w:t>Проведение замеров азимутов наклона земной коры</w:t>
            </w:r>
            <w:r w:rsidRPr="002A5EB5">
              <w:rPr>
                <w:b/>
                <w:sz w:val="24"/>
                <w:szCs w:val="24"/>
              </w:rPr>
              <w:t>.</w:t>
            </w:r>
          </w:p>
        </w:tc>
        <w:tc>
          <w:tcPr>
            <w:tcW w:w="993" w:type="dxa"/>
          </w:tcPr>
          <w:p w14:paraId="0DA60BF0" w14:textId="505189E5" w:rsidR="00831EF3" w:rsidRPr="002A5EB5" w:rsidRDefault="00831EF3" w:rsidP="00625F0D">
            <w:pPr>
              <w:jc w:val="center"/>
              <w:rPr>
                <w:b/>
                <w:sz w:val="24"/>
                <w:szCs w:val="24"/>
              </w:rPr>
            </w:pPr>
            <w:r>
              <w:rPr>
                <w:b/>
                <w:sz w:val="24"/>
                <w:szCs w:val="24"/>
              </w:rPr>
              <w:t>2</w:t>
            </w:r>
          </w:p>
        </w:tc>
        <w:tc>
          <w:tcPr>
            <w:tcW w:w="2551" w:type="dxa"/>
            <w:vMerge/>
          </w:tcPr>
          <w:p w14:paraId="3624A954" w14:textId="77777777" w:rsidR="00831EF3" w:rsidRPr="002A5EB5" w:rsidRDefault="00831EF3" w:rsidP="00625F0D">
            <w:pPr>
              <w:jc w:val="center"/>
              <w:rPr>
                <w:b/>
                <w:sz w:val="24"/>
                <w:szCs w:val="24"/>
              </w:rPr>
            </w:pPr>
          </w:p>
        </w:tc>
        <w:tc>
          <w:tcPr>
            <w:tcW w:w="1418" w:type="dxa"/>
          </w:tcPr>
          <w:p w14:paraId="3780C103" w14:textId="347D5DF3" w:rsidR="00831EF3" w:rsidRPr="002A5EB5" w:rsidRDefault="00831EF3" w:rsidP="00625F0D">
            <w:pPr>
              <w:jc w:val="center"/>
              <w:rPr>
                <w:b/>
                <w:sz w:val="24"/>
                <w:szCs w:val="24"/>
              </w:rPr>
            </w:pPr>
            <w:r>
              <w:rPr>
                <w:b/>
                <w:sz w:val="24"/>
                <w:szCs w:val="24"/>
              </w:rPr>
              <w:t>2</w:t>
            </w:r>
          </w:p>
        </w:tc>
      </w:tr>
      <w:tr w:rsidR="00831EF3" w:rsidRPr="00625F0D" w14:paraId="4BC9592E" w14:textId="77777777" w:rsidTr="006A7F97">
        <w:trPr>
          <w:trHeight w:val="252"/>
        </w:trPr>
        <w:tc>
          <w:tcPr>
            <w:tcW w:w="1951" w:type="dxa"/>
            <w:vMerge/>
          </w:tcPr>
          <w:p w14:paraId="7369C564" w14:textId="77777777" w:rsidR="00831EF3" w:rsidRPr="002A5EB5" w:rsidRDefault="00831EF3" w:rsidP="00625F0D">
            <w:pPr>
              <w:jc w:val="center"/>
              <w:rPr>
                <w:bCs/>
                <w:sz w:val="24"/>
                <w:szCs w:val="24"/>
              </w:rPr>
            </w:pPr>
          </w:p>
        </w:tc>
        <w:tc>
          <w:tcPr>
            <w:tcW w:w="1134" w:type="dxa"/>
          </w:tcPr>
          <w:p w14:paraId="3BC68883" w14:textId="68C09A81" w:rsidR="00831EF3" w:rsidRPr="002A5EB5" w:rsidRDefault="00831EF3" w:rsidP="00625F0D">
            <w:pPr>
              <w:ind w:hanging="1"/>
              <w:jc w:val="center"/>
              <w:rPr>
                <w:sz w:val="24"/>
                <w:szCs w:val="24"/>
              </w:rPr>
            </w:pPr>
            <w:r>
              <w:rPr>
                <w:sz w:val="24"/>
                <w:szCs w:val="24"/>
              </w:rPr>
              <w:t>17-18</w:t>
            </w:r>
          </w:p>
        </w:tc>
        <w:tc>
          <w:tcPr>
            <w:tcW w:w="7796" w:type="dxa"/>
          </w:tcPr>
          <w:p w14:paraId="51D3E56F" w14:textId="5E258700" w:rsidR="00831EF3" w:rsidRPr="002A5EB5" w:rsidRDefault="00831EF3" w:rsidP="002A5EB5">
            <w:pPr>
              <w:ind w:hanging="1"/>
              <w:rPr>
                <w:b/>
                <w:sz w:val="24"/>
                <w:szCs w:val="24"/>
              </w:rPr>
            </w:pPr>
            <w:r w:rsidRPr="002A5EB5">
              <w:rPr>
                <w:b/>
                <w:sz w:val="24"/>
                <w:szCs w:val="24"/>
              </w:rPr>
              <w:t xml:space="preserve">Практическое занятие </w:t>
            </w:r>
            <w:r>
              <w:rPr>
                <w:b/>
                <w:sz w:val="24"/>
                <w:szCs w:val="24"/>
              </w:rPr>
              <w:t>4</w:t>
            </w:r>
          </w:p>
          <w:p w14:paraId="4A6FD4BE" w14:textId="7E1A1D28" w:rsidR="00831EF3" w:rsidRPr="002A5EB5" w:rsidRDefault="00831EF3" w:rsidP="002A5EB5">
            <w:pPr>
              <w:ind w:hanging="1"/>
              <w:rPr>
                <w:b/>
                <w:bCs/>
                <w:sz w:val="24"/>
                <w:szCs w:val="24"/>
              </w:rPr>
            </w:pPr>
            <w:r w:rsidRPr="002A5EB5">
              <w:rPr>
                <w:b/>
                <w:bCs/>
                <w:sz w:val="24"/>
                <w:szCs w:val="24"/>
              </w:rPr>
              <w:t>Определения</w:t>
            </w:r>
            <w:r w:rsidRPr="002A5EB5">
              <w:rPr>
                <w:b/>
                <w:bCs/>
                <w:sz w:val="24"/>
                <w:szCs w:val="24"/>
              </w:rPr>
              <w:t xml:space="preserve"> форм рельефа земной поверхности</w:t>
            </w:r>
            <w:r w:rsidRPr="002A5EB5">
              <w:rPr>
                <w:b/>
                <w:bCs/>
                <w:sz w:val="24"/>
                <w:szCs w:val="24"/>
              </w:rPr>
              <w:t xml:space="preserve"> на картах.</w:t>
            </w:r>
          </w:p>
        </w:tc>
        <w:tc>
          <w:tcPr>
            <w:tcW w:w="993" w:type="dxa"/>
          </w:tcPr>
          <w:p w14:paraId="3F415DFB" w14:textId="02FD73D6" w:rsidR="00831EF3" w:rsidRPr="002A5EB5" w:rsidRDefault="00831EF3" w:rsidP="00625F0D">
            <w:pPr>
              <w:jc w:val="center"/>
              <w:rPr>
                <w:b/>
                <w:sz w:val="24"/>
                <w:szCs w:val="24"/>
              </w:rPr>
            </w:pPr>
            <w:r>
              <w:rPr>
                <w:b/>
                <w:sz w:val="24"/>
                <w:szCs w:val="24"/>
              </w:rPr>
              <w:t>2</w:t>
            </w:r>
          </w:p>
        </w:tc>
        <w:tc>
          <w:tcPr>
            <w:tcW w:w="2551" w:type="dxa"/>
            <w:vMerge/>
          </w:tcPr>
          <w:p w14:paraId="49BF41AC" w14:textId="77777777" w:rsidR="00831EF3" w:rsidRPr="002A5EB5" w:rsidRDefault="00831EF3" w:rsidP="00625F0D">
            <w:pPr>
              <w:jc w:val="center"/>
              <w:rPr>
                <w:b/>
                <w:sz w:val="24"/>
                <w:szCs w:val="24"/>
              </w:rPr>
            </w:pPr>
          </w:p>
        </w:tc>
        <w:tc>
          <w:tcPr>
            <w:tcW w:w="1418" w:type="dxa"/>
          </w:tcPr>
          <w:p w14:paraId="49473502" w14:textId="488A0A0C" w:rsidR="00831EF3" w:rsidRPr="002A5EB5" w:rsidRDefault="00831EF3" w:rsidP="00625F0D">
            <w:pPr>
              <w:jc w:val="center"/>
              <w:rPr>
                <w:b/>
                <w:sz w:val="24"/>
                <w:szCs w:val="24"/>
              </w:rPr>
            </w:pPr>
            <w:r>
              <w:rPr>
                <w:b/>
                <w:sz w:val="24"/>
                <w:szCs w:val="24"/>
              </w:rPr>
              <w:t>2</w:t>
            </w:r>
          </w:p>
        </w:tc>
      </w:tr>
      <w:tr w:rsidR="00831EF3" w:rsidRPr="00625F0D" w14:paraId="3BAE6DD0" w14:textId="77777777" w:rsidTr="006A7F97">
        <w:trPr>
          <w:trHeight w:val="252"/>
        </w:trPr>
        <w:tc>
          <w:tcPr>
            <w:tcW w:w="1951" w:type="dxa"/>
            <w:vMerge/>
          </w:tcPr>
          <w:p w14:paraId="73270BA3" w14:textId="77777777" w:rsidR="00831EF3" w:rsidRPr="002A5EB5" w:rsidRDefault="00831EF3" w:rsidP="00625F0D">
            <w:pPr>
              <w:jc w:val="center"/>
              <w:rPr>
                <w:bCs/>
                <w:sz w:val="24"/>
                <w:szCs w:val="24"/>
              </w:rPr>
            </w:pPr>
          </w:p>
        </w:tc>
        <w:tc>
          <w:tcPr>
            <w:tcW w:w="1134" w:type="dxa"/>
          </w:tcPr>
          <w:p w14:paraId="3BF6678C" w14:textId="348A4E7B" w:rsidR="00831EF3" w:rsidRPr="002A5EB5" w:rsidRDefault="00831EF3" w:rsidP="00625F0D">
            <w:pPr>
              <w:ind w:hanging="1"/>
              <w:jc w:val="center"/>
              <w:rPr>
                <w:sz w:val="24"/>
                <w:szCs w:val="24"/>
              </w:rPr>
            </w:pPr>
            <w:r>
              <w:rPr>
                <w:sz w:val="24"/>
                <w:szCs w:val="24"/>
              </w:rPr>
              <w:t>19-20</w:t>
            </w:r>
          </w:p>
        </w:tc>
        <w:tc>
          <w:tcPr>
            <w:tcW w:w="7796" w:type="dxa"/>
          </w:tcPr>
          <w:p w14:paraId="76EF3F19" w14:textId="0DB6B99E" w:rsidR="00831EF3" w:rsidRPr="002A5EB5" w:rsidRDefault="00831EF3" w:rsidP="006B18B9">
            <w:pPr>
              <w:ind w:hanging="1"/>
              <w:rPr>
                <w:b/>
                <w:sz w:val="24"/>
                <w:szCs w:val="24"/>
              </w:rPr>
            </w:pPr>
            <w:r w:rsidRPr="002A5EB5">
              <w:rPr>
                <w:b/>
                <w:sz w:val="24"/>
                <w:szCs w:val="24"/>
              </w:rPr>
              <w:t>Контрольная работа №1 по разделу: «</w:t>
            </w:r>
            <w:r w:rsidRPr="002A5EB5">
              <w:rPr>
                <w:b/>
                <w:sz w:val="24"/>
                <w:szCs w:val="24"/>
              </w:rPr>
              <w:t>Основы геодезии</w:t>
            </w:r>
            <w:r w:rsidRPr="002A5EB5">
              <w:rPr>
                <w:b/>
                <w:sz w:val="24"/>
                <w:szCs w:val="24"/>
              </w:rPr>
              <w:t>»</w:t>
            </w:r>
          </w:p>
        </w:tc>
        <w:tc>
          <w:tcPr>
            <w:tcW w:w="993" w:type="dxa"/>
          </w:tcPr>
          <w:p w14:paraId="535488BC" w14:textId="35FBAA41" w:rsidR="00831EF3" w:rsidRPr="002A5EB5" w:rsidRDefault="00831EF3" w:rsidP="00625F0D">
            <w:pPr>
              <w:jc w:val="center"/>
              <w:rPr>
                <w:b/>
                <w:sz w:val="24"/>
                <w:szCs w:val="24"/>
              </w:rPr>
            </w:pPr>
            <w:r w:rsidRPr="002A5EB5">
              <w:rPr>
                <w:b/>
                <w:sz w:val="24"/>
                <w:szCs w:val="24"/>
              </w:rPr>
              <w:t>2</w:t>
            </w:r>
          </w:p>
        </w:tc>
        <w:tc>
          <w:tcPr>
            <w:tcW w:w="2551" w:type="dxa"/>
            <w:vMerge/>
          </w:tcPr>
          <w:p w14:paraId="6D0E6870" w14:textId="77777777" w:rsidR="00831EF3" w:rsidRPr="002A5EB5" w:rsidRDefault="00831EF3" w:rsidP="00625F0D">
            <w:pPr>
              <w:jc w:val="center"/>
              <w:rPr>
                <w:b/>
                <w:sz w:val="24"/>
                <w:szCs w:val="24"/>
              </w:rPr>
            </w:pPr>
          </w:p>
        </w:tc>
        <w:tc>
          <w:tcPr>
            <w:tcW w:w="1418" w:type="dxa"/>
          </w:tcPr>
          <w:p w14:paraId="5CC99037" w14:textId="72B045DF" w:rsidR="00831EF3" w:rsidRPr="002A5EB5" w:rsidRDefault="00831EF3" w:rsidP="00625F0D">
            <w:pPr>
              <w:jc w:val="center"/>
              <w:rPr>
                <w:b/>
                <w:sz w:val="24"/>
                <w:szCs w:val="24"/>
              </w:rPr>
            </w:pPr>
            <w:r>
              <w:rPr>
                <w:b/>
                <w:sz w:val="24"/>
                <w:szCs w:val="24"/>
              </w:rPr>
              <w:t>3</w:t>
            </w:r>
          </w:p>
        </w:tc>
      </w:tr>
      <w:tr w:rsidR="00831EF3" w:rsidRPr="00625F0D" w14:paraId="7893617F" w14:textId="77777777" w:rsidTr="006A7F97">
        <w:trPr>
          <w:trHeight w:val="252"/>
        </w:trPr>
        <w:tc>
          <w:tcPr>
            <w:tcW w:w="1951" w:type="dxa"/>
            <w:vMerge w:val="restart"/>
          </w:tcPr>
          <w:p w14:paraId="3FC0A081" w14:textId="77C5F32D" w:rsidR="00831EF3" w:rsidRPr="002A5EB5" w:rsidRDefault="00831EF3" w:rsidP="00625F0D">
            <w:pPr>
              <w:jc w:val="center"/>
              <w:rPr>
                <w:bCs/>
                <w:sz w:val="24"/>
                <w:szCs w:val="24"/>
              </w:rPr>
            </w:pPr>
            <w:r w:rsidRPr="002A5EB5">
              <w:rPr>
                <w:b/>
                <w:sz w:val="24"/>
                <w:szCs w:val="24"/>
              </w:rPr>
              <w:t>Раздел 2. Теодолитная съемка</w:t>
            </w:r>
          </w:p>
        </w:tc>
        <w:tc>
          <w:tcPr>
            <w:tcW w:w="1134" w:type="dxa"/>
          </w:tcPr>
          <w:p w14:paraId="42703A8E" w14:textId="77777777" w:rsidR="00831EF3" w:rsidRDefault="00831EF3" w:rsidP="00625F0D">
            <w:pPr>
              <w:ind w:hanging="1"/>
              <w:jc w:val="center"/>
              <w:rPr>
                <w:sz w:val="24"/>
                <w:szCs w:val="24"/>
              </w:rPr>
            </w:pPr>
            <w:r>
              <w:rPr>
                <w:sz w:val="24"/>
                <w:szCs w:val="24"/>
              </w:rPr>
              <w:t>21-22</w:t>
            </w:r>
          </w:p>
          <w:p w14:paraId="0BDFD8D1" w14:textId="77777777" w:rsidR="00831EF3" w:rsidRDefault="00831EF3" w:rsidP="00625F0D">
            <w:pPr>
              <w:ind w:hanging="1"/>
              <w:jc w:val="center"/>
              <w:rPr>
                <w:sz w:val="24"/>
                <w:szCs w:val="24"/>
              </w:rPr>
            </w:pPr>
            <w:r>
              <w:rPr>
                <w:sz w:val="24"/>
                <w:szCs w:val="24"/>
              </w:rPr>
              <w:t>23-24</w:t>
            </w:r>
          </w:p>
          <w:p w14:paraId="5BDA52D2" w14:textId="4E6E9EEA" w:rsidR="00831EF3" w:rsidRPr="002A5EB5" w:rsidRDefault="00831EF3" w:rsidP="00625F0D">
            <w:pPr>
              <w:ind w:hanging="1"/>
              <w:jc w:val="center"/>
              <w:rPr>
                <w:sz w:val="24"/>
                <w:szCs w:val="24"/>
              </w:rPr>
            </w:pPr>
            <w:r>
              <w:rPr>
                <w:sz w:val="24"/>
                <w:szCs w:val="24"/>
              </w:rPr>
              <w:t>25-26</w:t>
            </w:r>
          </w:p>
        </w:tc>
        <w:tc>
          <w:tcPr>
            <w:tcW w:w="7796" w:type="dxa"/>
          </w:tcPr>
          <w:p w14:paraId="6FDC43C5" w14:textId="77777777" w:rsidR="00831EF3" w:rsidRPr="002A5EB5" w:rsidRDefault="00831EF3" w:rsidP="006B18B9">
            <w:pPr>
              <w:ind w:hanging="1"/>
              <w:rPr>
                <w:b/>
                <w:sz w:val="24"/>
                <w:szCs w:val="24"/>
              </w:rPr>
            </w:pPr>
            <w:r w:rsidRPr="002A5EB5">
              <w:rPr>
                <w:b/>
                <w:sz w:val="24"/>
                <w:szCs w:val="24"/>
              </w:rPr>
              <w:t>Линейные измерения</w:t>
            </w:r>
          </w:p>
          <w:p w14:paraId="4C4FB22E" w14:textId="77777777" w:rsidR="00831EF3" w:rsidRPr="002A5EB5" w:rsidRDefault="00831EF3" w:rsidP="006B18B9">
            <w:pPr>
              <w:ind w:hanging="1"/>
              <w:rPr>
                <w:bCs/>
                <w:sz w:val="24"/>
                <w:szCs w:val="24"/>
              </w:rPr>
            </w:pPr>
            <w:r w:rsidRPr="002A5EB5">
              <w:rPr>
                <w:bCs/>
                <w:sz w:val="24"/>
                <w:szCs w:val="24"/>
              </w:rPr>
              <w:t>Содержание учебного материала</w:t>
            </w:r>
          </w:p>
          <w:p w14:paraId="61A839F3" w14:textId="4F91B9BA" w:rsidR="00831EF3" w:rsidRPr="002A5EB5" w:rsidRDefault="00831EF3" w:rsidP="006B18B9">
            <w:pPr>
              <w:ind w:hanging="1"/>
              <w:rPr>
                <w:sz w:val="24"/>
                <w:szCs w:val="24"/>
              </w:rPr>
            </w:pPr>
            <w:r w:rsidRPr="002A5EB5">
              <w:rPr>
                <w:sz w:val="24"/>
                <w:szCs w:val="24"/>
              </w:rPr>
              <w:t xml:space="preserve">Понятие о государственной геодезической сети. Съемочное обоснование теодолитной съемки. Подготовка линии к измерению. Компарирование земляных лент. Порядок измерения линии землемерной лентой. </w:t>
            </w:r>
            <w:r w:rsidRPr="002A5EB5">
              <w:rPr>
                <w:sz w:val="24"/>
                <w:szCs w:val="24"/>
              </w:rPr>
              <w:lastRenderedPageBreak/>
              <w:t>Контроль измерения и оценка точности. Измерение наклонных линий. Вычисление горизонтальных проложений</w:t>
            </w:r>
          </w:p>
        </w:tc>
        <w:tc>
          <w:tcPr>
            <w:tcW w:w="993" w:type="dxa"/>
          </w:tcPr>
          <w:p w14:paraId="0DC3FC31" w14:textId="2A69DD2A" w:rsidR="00831EF3" w:rsidRPr="002A5EB5" w:rsidRDefault="00831EF3" w:rsidP="00625F0D">
            <w:pPr>
              <w:jc w:val="center"/>
              <w:rPr>
                <w:b/>
                <w:sz w:val="24"/>
                <w:szCs w:val="24"/>
              </w:rPr>
            </w:pPr>
            <w:r>
              <w:rPr>
                <w:b/>
                <w:sz w:val="24"/>
                <w:szCs w:val="24"/>
              </w:rPr>
              <w:lastRenderedPageBreak/>
              <w:t>6</w:t>
            </w:r>
          </w:p>
        </w:tc>
        <w:tc>
          <w:tcPr>
            <w:tcW w:w="2551" w:type="dxa"/>
            <w:vMerge w:val="restart"/>
          </w:tcPr>
          <w:p w14:paraId="3F913BE3" w14:textId="77777777" w:rsidR="00831EF3" w:rsidRDefault="00831EF3" w:rsidP="00831EF3">
            <w:pPr>
              <w:jc w:val="center"/>
              <w:rPr>
                <w:b/>
                <w:sz w:val="24"/>
                <w:szCs w:val="24"/>
              </w:rPr>
            </w:pPr>
            <w:r w:rsidRPr="00831EF3">
              <w:rPr>
                <w:b/>
                <w:sz w:val="24"/>
                <w:szCs w:val="24"/>
              </w:rPr>
              <w:t>ОК</w:t>
            </w:r>
            <w:r>
              <w:rPr>
                <w:b/>
                <w:sz w:val="24"/>
                <w:szCs w:val="24"/>
              </w:rPr>
              <w:t>-</w:t>
            </w:r>
            <w:r w:rsidRPr="00831EF3">
              <w:rPr>
                <w:b/>
                <w:sz w:val="24"/>
                <w:szCs w:val="24"/>
              </w:rPr>
              <w:t>01</w:t>
            </w:r>
            <w:r>
              <w:rPr>
                <w:b/>
                <w:sz w:val="24"/>
                <w:szCs w:val="24"/>
              </w:rPr>
              <w:t xml:space="preserve">, </w:t>
            </w:r>
            <w:r w:rsidRPr="00831EF3">
              <w:rPr>
                <w:b/>
                <w:sz w:val="24"/>
                <w:szCs w:val="24"/>
              </w:rPr>
              <w:t>ОК</w:t>
            </w:r>
            <w:r>
              <w:rPr>
                <w:b/>
                <w:sz w:val="24"/>
                <w:szCs w:val="24"/>
              </w:rPr>
              <w:t>-</w:t>
            </w:r>
            <w:r w:rsidRPr="00831EF3">
              <w:rPr>
                <w:b/>
                <w:sz w:val="24"/>
                <w:szCs w:val="24"/>
              </w:rPr>
              <w:t>02</w:t>
            </w:r>
            <w:r>
              <w:rPr>
                <w:b/>
                <w:sz w:val="24"/>
                <w:szCs w:val="24"/>
              </w:rPr>
              <w:t xml:space="preserve">, </w:t>
            </w:r>
          </w:p>
          <w:p w14:paraId="41B3455D" w14:textId="77777777" w:rsidR="00831EF3" w:rsidRPr="00831EF3" w:rsidRDefault="00831EF3" w:rsidP="00831EF3">
            <w:pPr>
              <w:jc w:val="center"/>
              <w:rPr>
                <w:b/>
                <w:sz w:val="24"/>
                <w:szCs w:val="24"/>
              </w:rPr>
            </w:pPr>
            <w:r w:rsidRPr="00831EF3">
              <w:rPr>
                <w:b/>
                <w:sz w:val="24"/>
                <w:szCs w:val="24"/>
              </w:rPr>
              <w:t>ПК</w:t>
            </w:r>
            <w:r>
              <w:rPr>
                <w:b/>
                <w:sz w:val="24"/>
                <w:szCs w:val="24"/>
              </w:rPr>
              <w:t>-</w:t>
            </w:r>
            <w:r w:rsidRPr="00831EF3">
              <w:rPr>
                <w:b/>
                <w:sz w:val="24"/>
                <w:szCs w:val="24"/>
              </w:rPr>
              <w:t>1.3.</w:t>
            </w:r>
          </w:p>
          <w:p w14:paraId="32AEA045" w14:textId="77777777" w:rsidR="00831EF3" w:rsidRPr="002A5EB5" w:rsidRDefault="00831EF3" w:rsidP="00625F0D">
            <w:pPr>
              <w:jc w:val="center"/>
              <w:rPr>
                <w:b/>
                <w:sz w:val="24"/>
                <w:szCs w:val="24"/>
              </w:rPr>
            </w:pPr>
          </w:p>
        </w:tc>
        <w:tc>
          <w:tcPr>
            <w:tcW w:w="1418" w:type="dxa"/>
          </w:tcPr>
          <w:p w14:paraId="704740F1" w14:textId="6F758235" w:rsidR="00831EF3" w:rsidRPr="002A5EB5" w:rsidRDefault="00831EF3" w:rsidP="00625F0D">
            <w:pPr>
              <w:jc w:val="center"/>
              <w:rPr>
                <w:b/>
                <w:sz w:val="24"/>
                <w:szCs w:val="24"/>
              </w:rPr>
            </w:pPr>
            <w:r>
              <w:rPr>
                <w:b/>
                <w:sz w:val="24"/>
                <w:szCs w:val="24"/>
              </w:rPr>
              <w:t>1</w:t>
            </w:r>
          </w:p>
        </w:tc>
      </w:tr>
      <w:tr w:rsidR="00831EF3" w:rsidRPr="00625F0D" w14:paraId="08EFA17F" w14:textId="77777777" w:rsidTr="006A7F97">
        <w:trPr>
          <w:trHeight w:val="252"/>
        </w:trPr>
        <w:tc>
          <w:tcPr>
            <w:tcW w:w="1951" w:type="dxa"/>
            <w:vMerge/>
          </w:tcPr>
          <w:p w14:paraId="57169AD9" w14:textId="77777777" w:rsidR="00831EF3" w:rsidRPr="002A5EB5" w:rsidRDefault="00831EF3" w:rsidP="00625F0D">
            <w:pPr>
              <w:jc w:val="center"/>
              <w:rPr>
                <w:bCs/>
                <w:sz w:val="24"/>
                <w:szCs w:val="24"/>
              </w:rPr>
            </w:pPr>
          </w:p>
        </w:tc>
        <w:tc>
          <w:tcPr>
            <w:tcW w:w="1134" w:type="dxa"/>
          </w:tcPr>
          <w:p w14:paraId="30806E3F" w14:textId="77777777" w:rsidR="00831EF3" w:rsidRDefault="00831EF3" w:rsidP="00625F0D">
            <w:pPr>
              <w:ind w:hanging="1"/>
              <w:jc w:val="center"/>
              <w:rPr>
                <w:sz w:val="24"/>
                <w:szCs w:val="24"/>
              </w:rPr>
            </w:pPr>
            <w:r>
              <w:rPr>
                <w:sz w:val="24"/>
                <w:szCs w:val="24"/>
              </w:rPr>
              <w:t>27-28</w:t>
            </w:r>
          </w:p>
          <w:p w14:paraId="4F8BCC61" w14:textId="77777777" w:rsidR="00831EF3" w:rsidRDefault="00831EF3" w:rsidP="00625F0D">
            <w:pPr>
              <w:ind w:hanging="1"/>
              <w:jc w:val="center"/>
              <w:rPr>
                <w:sz w:val="24"/>
                <w:szCs w:val="24"/>
              </w:rPr>
            </w:pPr>
            <w:r>
              <w:rPr>
                <w:sz w:val="24"/>
                <w:szCs w:val="24"/>
              </w:rPr>
              <w:t>29-30</w:t>
            </w:r>
          </w:p>
          <w:p w14:paraId="193F6DE5" w14:textId="187B5114" w:rsidR="00831EF3" w:rsidRPr="002A5EB5" w:rsidRDefault="00831EF3" w:rsidP="00625F0D">
            <w:pPr>
              <w:ind w:hanging="1"/>
              <w:jc w:val="center"/>
              <w:rPr>
                <w:sz w:val="24"/>
                <w:szCs w:val="24"/>
              </w:rPr>
            </w:pPr>
            <w:r>
              <w:rPr>
                <w:sz w:val="24"/>
                <w:szCs w:val="24"/>
              </w:rPr>
              <w:t>31-32</w:t>
            </w:r>
          </w:p>
        </w:tc>
        <w:tc>
          <w:tcPr>
            <w:tcW w:w="7796" w:type="dxa"/>
          </w:tcPr>
          <w:p w14:paraId="79495D63" w14:textId="77777777" w:rsidR="00831EF3" w:rsidRPr="002A5EB5" w:rsidRDefault="00831EF3" w:rsidP="006B1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2A5EB5">
              <w:rPr>
                <w:b/>
                <w:sz w:val="24"/>
                <w:szCs w:val="24"/>
              </w:rPr>
              <w:t>Приборы для измерения горизонтальных и вертикальных углов</w:t>
            </w:r>
          </w:p>
          <w:p w14:paraId="4D601556" w14:textId="77777777" w:rsidR="00831EF3" w:rsidRPr="002A5EB5" w:rsidRDefault="00831EF3" w:rsidP="006B18B9">
            <w:pPr>
              <w:ind w:hanging="1"/>
              <w:rPr>
                <w:bCs/>
                <w:sz w:val="24"/>
                <w:szCs w:val="24"/>
              </w:rPr>
            </w:pPr>
            <w:r w:rsidRPr="002A5EB5">
              <w:rPr>
                <w:bCs/>
                <w:sz w:val="24"/>
                <w:szCs w:val="24"/>
              </w:rPr>
              <w:t>Содержание учебного материала</w:t>
            </w:r>
          </w:p>
          <w:p w14:paraId="3167B5B8" w14:textId="6CF9C30B" w:rsidR="00831EF3" w:rsidRPr="002A5EB5" w:rsidRDefault="00831EF3" w:rsidP="006B18B9">
            <w:pPr>
              <w:rPr>
                <w:sz w:val="24"/>
                <w:szCs w:val="24"/>
              </w:rPr>
            </w:pPr>
            <w:r w:rsidRPr="002A5EB5">
              <w:rPr>
                <w:sz w:val="24"/>
                <w:szCs w:val="24"/>
              </w:rPr>
              <w:t>Теодолиты, их типы, марки, устройства. Измерение горизонтальных и вертикальных углов теодолитом. Оценка точности измерения. Поверка и юстировка теодолитов. Нитяной дальномер теодолитов. Определение горизонтальных проложений расстояний, измеренных дальномером</w:t>
            </w:r>
          </w:p>
        </w:tc>
        <w:tc>
          <w:tcPr>
            <w:tcW w:w="993" w:type="dxa"/>
          </w:tcPr>
          <w:p w14:paraId="72B33147" w14:textId="41210281" w:rsidR="00831EF3" w:rsidRPr="002A5EB5" w:rsidRDefault="00831EF3" w:rsidP="00625F0D">
            <w:pPr>
              <w:jc w:val="center"/>
              <w:rPr>
                <w:b/>
                <w:sz w:val="24"/>
                <w:szCs w:val="24"/>
              </w:rPr>
            </w:pPr>
            <w:r>
              <w:rPr>
                <w:b/>
                <w:sz w:val="24"/>
                <w:szCs w:val="24"/>
              </w:rPr>
              <w:t>6</w:t>
            </w:r>
          </w:p>
        </w:tc>
        <w:tc>
          <w:tcPr>
            <w:tcW w:w="2551" w:type="dxa"/>
            <w:vMerge/>
          </w:tcPr>
          <w:p w14:paraId="5F765E09" w14:textId="77777777" w:rsidR="00831EF3" w:rsidRPr="002A5EB5" w:rsidRDefault="00831EF3" w:rsidP="00625F0D">
            <w:pPr>
              <w:jc w:val="center"/>
              <w:rPr>
                <w:b/>
                <w:sz w:val="24"/>
                <w:szCs w:val="24"/>
              </w:rPr>
            </w:pPr>
          </w:p>
        </w:tc>
        <w:tc>
          <w:tcPr>
            <w:tcW w:w="1418" w:type="dxa"/>
          </w:tcPr>
          <w:p w14:paraId="5B02792D" w14:textId="0A111163" w:rsidR="00831EF3" w:rsidRPr="002A5EB5" w:rsidRDefault="00831EF3" w:rsidP="00625F0D">
            <w:pPr>
              <w:jc w:val="center"/>
              <w:rPr>
                <w:b/>
                <w:sz w:val="24"/>
                <w:szCs w:val="24"/>
              </w:rPr>
            </w:pPr>
            <w:r>
              <w:rPr>
                <w:b/>
                <w:sz w:val="24"/>
                <w:szCs w:val="24"/>
              </w:rPr>
              <w:t>1</w:t>
            </w:r>
          </w:p>
        </w:tc>
      </w:tr>
      <w:tr w:rsidR="00831EF3" w:rsidRPr="00625F0D" w14:paraId="4781EAA7" w14:textId="77777777" w:rsidTr="006A7F97">
        <w:trPr>
          <w:trHeight w:val="252"/>
        </w:trPr>
        <w:tc>
          <w:tcPr>
            <w:tcW w:w="1951" w:type="dxa"/>
            <w:vMerge/>
          </w:tcPr>
          <w:p w14:paraId="2399FF9E" w14:textId="77777777" w:rsidR="00831EF3" w:rsidRPr="002A5EB5" w:rsidRDefault="00831EF3" w:rsidP="00625F0D">
            <w:pPr>
              <w:jc w:val="center"/>
              <w:rPr>
                <w:bCs/>
                <w:sz w:val="24"/>
                <w:szCs w:val="24"/>
              </w:rPr>
            </w:pPr>
          </w:p>
        </w:tc>
        <w:tc>
          <w:tcPr>
            <w:tcW w:w="1134" w:type="dxa"/>
          </w:tcPr>
          <w:p w14:paraId="65F0187A" w14:textId="6D1B5E87" w:rsidR="00831EF3" w:rsidRPr="002A5EB5" w:rsidRDefault="00831EF3" w:rsidP="00625F0D">
            <w:pPr>
              <w:ind w:hanging="1"/>
              <w:jc w:val="center"/>
              <w:rPr>
                <w:sz w:val="24"/>
                <w:szCs w:val="24"/>
              </w:rPr>
            </w:pPr>
            <w:r>
              <w:rPr>
                <w:sz w:val="24"/>
                <w:szCs w:val="24"/>
              </w:rPr>
              <w:t>33-34</w:t>
            </w:r>
          </w:p>
        </w:tc>
        <w:tc>
          <w:tcPr>
            <w:tcW w:w="7796" w:type="dxa"/>
          </w:tcPr>
          <w:p w14:paraId="07605FF6" w14:textId="53CBC44C" w:rsidR="00831EF3" w:rsidRPr="002A5EB5" w:rsidRDefault="00831EF3" w:rsidP="006B1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2A5EB5">
              <w:rPr>
                <w:b/>
                <w:sz w:val="24"/>
                <w:szCs w:val="24"/>
              </w:rPr>
              <w:t xml:space="preserve">Практическое занятие </w:t>
            </w:r>
            <w:r>
              <w:rPr>
                <w:b/>
                <w:sz w:val="24"/>
                <w:szCs w:val="24"/>
              </w:rPr>
              <w:t>5</w:t>
            </w:r>
          </w:p>
          <w:p w14:paraId="46E7F67B" w14:textId="2D7102B5" w:rsidR="00831EF3" w:rsidRPr="002A5EB5" w:rsidRDefault="00831EF3" w:rsidP="006B18B9">
            <w:pPr>
              <w:rPr>
                <w:b/>
                <w:sz w:val="24"/>
                <w:szCs w:val="24"/>
              </w:rPr>
            </w:pPr>
            <w:r w:rsidRPr="002A5EB5">
              <w:rPr>
                <w:b/>
                <w:sz w:val="24"/>
                <w:szCs w:val="24"/>
              </w:rPr>
              <w:t xml:space="preserve">Исследование конструкции теодолитов. </w:t>
            </w:r>
          </w:p>
        </w:tc>
        <w:tc>
          <w:tcPr>
            <w:tcW w:w="993" w:type="dxa"/>
          </w:tcPr>
          <w:p w14:paraId="4BE7B7AE" w14:textId="32599BC8" w:rsidR="00831EF3" w:rsidRPr="002A5EB5" w:rsidRDefault="00831EF3" w:rsidP="00625F0D">
            <w:pPr>
              <w:jc w:val="center"/>
              <w:rPr>
                <w:b/>
                <w:sz w:val="24"/>
                <w:szCs w:val="24"/>
              </w:rPr>
            </w:pPr>
            <w:r>
              <w:rPr>
                <w:b/>
                <w:sz w:val="24"/>
                <w:szCs w:val="24"/>
              </w:rPr>
              <w:t>2</w:t>
            </w:r>
          </w:p>
        </w:tc>
        <w:tc>
          <w:tcPr>
            <w:tcW w:w="2551" w:type="dxa"/>
            <w:vMerge/>
          </w:tcPr>
          <w:p w14:paraId="137E76BD" w14:textId="77777777" w:rsidR="00831EF3" w:rsidRPr="002A5EB5" w:rsidRDefault="00831EF3" w:rsidP="00625F0D">
            <w:pPr>
              <w:jc w:val="center"/>
              <w:rPr>
                <w:b/>
                <w:sz w:val="24"/>
                <w:szCs w:val="24"/>
              </w:rPr>
            </w:pPr>
          </w:p>
        </w:tc>
        <w:tc>
          <w:tcPr>
            <w:tcW w:w="1418" w:type="dxa"/>
          </w:tcPr>
          <w:p w14:paraId="759DF30B" w14:textId="4BD4A641" w:rsidR="00831EF3" w:rsidRPr="002A5EB5" w:rsidRDefault="00831EF3" w:rsidP="00625F0D">
            <w:pPr>
              <w:jc w:val="center"/>
              <w:rPr>
                <w:b/>
                <w:sz w:val="24"/>
                <w:szCs w:val="24"/>
              </w:rPr>
            </w:pPr>
            <w:r>
              <w:rPr>
                <w:b/>
                <w:sz w:val="24"/>
                <w:szCs w:val="24"/>
              </w:rPr>
              <w:t>2</w:t>
            </w:r>
          </w:p>
        </w:tc>
      </w:tr>
      <w:tr w:rsidR="00831EF3" w:rsidRPr="00625F0D" w14:paraId="5AA3FF30" w14:textId="77777777" w:rsidTr="006A7F97">
        <w:trPr>
          <w:trHeight w:val="252"/>
        </w:trPr>
        <w:tc>
          <w:tcPr>
            <w:tcW w:w="1951" w:type="dxa"/>
            <w:vMerge/>
          </w:tcPr>
          <w:p w14:paraId="72091FE3" w14:textId="77777777" w:rsidR="00831EF3" w:rsidRPr="002A5EB5" w:rsidRDefault="00831EF3" w:rsidP="00625F0D">
            <w:pPr>
              <w:jc w:val="center"/>
              <w:rPr>
                <w:bCs/>
                <w:sz w:val="24"/>
                <w:szCs w:val="24"/>
              </w:rPr>
            </w:pPr>
          </w:p>
        </w:tc>
        <w:tc>
          <w:tcPr>
            <w:tcW w:w="1134" w:type="dxa"/>
          </w:tcPr>
          <w:p w14:paraId="631948DD" w14:textId="601BA85F" w:rsidR="00831EF3" w:rsidRPr="002A5EB5" w:rsidRDefault="00831EF3" w:rsidP="00625F0D">
            <w:pPr>
              <w:ind w:hanging="1"/>
              <w:jc w:val="center"/>
              <w:rPr>
                <w:sz w:val="24"/>
                <w:szCs w:val="24"/>
              </w:rPr>
            </w:pPr>
            <w:r>
              <w:rPr>
                <w:sz w:val="24"/>
                <w:szCs w:val="24"/>
              </w:rPr>
              <w:t>35-36</w:t>
            </w:r>
          </w:p>
        </w:tc>
        <w:tc>
          <w:tcPr>
            <w:tcW w:w="7796" w:type="dxa"/>
          </w:tcPr>
          <w:p w14:paraId="249BC5E9" w14:textId="039C8F97" w:rsidR="00831EF3" w:rsidRPr="002A5EB5" w:rsidRDefault="00831EF3" w:rsidP="002A5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2A5EB5">
              <w:rPr>
                <w:b/>
                <w:sz w:val="24"/>
                <w:szCs w:val="24"/>
              </w:rPr>
              <w:t xml:space="preserve">Практическое занятие </w:t>
            </w:r>
            <w:r>
              <w:rPr>
                <w:b/>
                <w:sz w:val="24"/>
                <w:szCs w:val="24"/>
              </w:rPr>
              <w:t>6</w:t>
            </w:r>
          </w:p>
          <w:p w14:paraId="5C0D3ACC" w14:textId="75A5FA7E" w:rsidR="00831EF3" w:rsidRPr="002A5EB5" w:rsidRDefault="00831EF3" w:rsidP="006B1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2A5EB5">
              <w:rPr>
                <w:b/>
                <w:sz w:val="24"/>
                <w:szCs w:val="24"/>
              </w:rPr>
              <w:t xml:space="preserve">Установка теодолита в рабочее положение, измерение углов теодолитом. </w:t>
            </w:r>
          </w:p>
        </w:tc>
        <w:tc>
          <w:tcPr>
            <w:tcW w:w="993" w:type="dxa"/>
          </w:tcPr>
          <w:p w14:paraId="02958F43" w14:textId="17390EE7" w:rsidR="00831EF3" w:rsidRDefault="00831EF3" w:rsidP="00625F0D">
            <w:pPr>
              <w:jc w:val="center"/>
              <w:rPr>
                <w:b/>
                <w:sz w:val="24"/>
                <w:szCs w:val="24"/>
              </w:rPr>
            </w:pPr>
            <w:r>
              <w:rPr>
                <w:b/>
                <w:sz w:val="24"/>
                <w:szCs w:val="24"/>
              </w:rPr>
              <w:t>2</w:t>
            </w:r>
          </w:p>
        </w:tc>
        <w:tc>
          <w:tcPr>
            <w:tcW w:w="2551" w:type="dxa"/>
            <w:vMerge/>
          </w:tcPr>
          <w:p w14:paraId="3EA5A713" w14:textId="77777777" w:rsidR="00831EF3" w:rsidRPr="002A5EB5" w:rsidRDefault="00831EF3" w:rsidP="00625F0D">
            <w:pPr>
              <w:jc w:val="center"/>
              <w:rPr>
                <w:b/>
                <w:sz w:val="24"/>
                <w:szCs w:val="24"/>
              </w:rPr>
            </w:pPr>
          </w:p>
        </w:tc>
        <w:tc>
          <w:tcPr>
            <w:tcW w:w="1418" w:type="dxa"/>
          </w:tcPr>
          <w:p w14:paraId="74076469" w14:textId="37FAFAA8" w:rsidR="00831EF3" w:rsidRPr="002A5EB5" w:rsidRDefault="00831EF3" w:rsidP="00625F0D">
            <w:pPr>
              <w:jc w:val="center"/>
              <w:rPr>
                <w:b/>
                <w:sz w:val="24"/>
                <w:szCs w:val="24"/>
              </w:rPr>
            </w:pPr>
            <w:r>
              <w:rPr>
                <w:b/>
                <w:sz w:val="24"/>
                <w:szCs w:val="24"/>
              </w:rPr>
              <w:t>2</w:t>
            </w:r>
          </w:p>
        </w:tc>
      </w:tr>
      <w:tr w:rsidR="00831EF3" w:rsidRPr="00625F0D" w14:paraId="580609D7" w14:textId="77777777" w:rsidTr="006A7F97">
        <w:trPr>
          <w:trHeight w:val="252"/>
        </w:trPr>
        <w:tc>
          <w:tcPr>
            <w:tcW w:w="1951" w:type="dxa"/>
            <w:vMerge/>
          </w:tcPr>
          <w:p w14:paraId="14C6D186" w14:textId="77777777" w:rsidR="00831EF3" w:rsidRPr="002A5EB5" w:rsidRDefault="00831EF3" w:rsidP="00625F0D">
            <w:pPr>
              <w:jc w:val="center"/>
              <w:rPr>
                <w:bCs/>
                <w:sz w:val="24"/>
                <w:szCs w:val="24"/>
              </w:rPr>
            </w:pPr>
          </w:p>
        </w:tc>
        <w:tc>
          <w:tcPr>
            <w:tcW w:w="1134" w:type="dxa"/>
          </w:tcPr>
          <w:p w14:paraId="2A60C15F" w14:textId="0F6F1891" w:rsidR="00831EF3" w:rsidRPr="002A5EB5" w:rsidRDefault="00831EF3" w:rsidP="00625F0D">
            <w:pPr>
              <w:ind w:hanging="1"/>
              <w:jc w:val="center"/>
              <w:rPr>
                <w:sz w:val="24"/>
                <w:szCs w:val="24"/>
              </w:rPr>
            </w:pPr>
            <w:r>
              <w:rPr>
                <w:sz w:val="24"/>
                <w:szCs w:val="24"/>
              </w:rPr>
              <w:t>37-38</w:t>
            </w:r>
          </w:p>
        </w:tc>
        <w:tc>
          <w:tcPr>
            <w:tcW w:w="7796" w:type="dxa"/>
          </w:tcPr>
          <w:p w14:paraId="691A7DEF" w14:textId="51B29BE1" w:rsidR="00831EF3" w:rsidRDefault="00831EF3" w:rsidP="002A5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Pr>
                <w:b/>
                <w:sz w:val="24"/>
                <w:szCs w:val="24"/>
              </w:rPr>
              <w:t>Практическое занятие 7</w:t>
            </w:r>
          </w:p>
          <w:p w14:paraId="5CE72A7D" w14:textId="3C6E28A8" w:rsidR="00831EF3" w:rsidRPr="002A5EB5" w:rsidRDefault="00831EF3" w:rsidP="002A5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2A5EB5">
              <w:rPr>
                <w:b/>
                <w:sz w:val="24"/>
                <w:szCs w:val="24"/>
              </w:rPr>
              <w:t>Измерение расстояний нитяным дальномером.</w:t>
            </w:r>
          </w:p>
        </w:tc>
        <w:tc>
          <w:tcPr>
            <w:tcW w:w="993" w:type="dxa"/>
          </w:tcPr>
          <w:p w14:paraId="2B55ECAE" w14:textId="45598B12" w:rsidR="00831EF3" w:rsidRDefault="00831EF3" w:rsidP="00625F0D">
            <w:pPr>
              <w:jc w:val="center"/>
              <w:rPr>
                <w:b/>
                <w:sz w:val="24"/>
                <w:szCs w:val="24"/>
              </w:rPr>
            </w:pPr>
            <w:r>
              <w:rPr>
                <w:b/>
                <w:sz w:val="24"/>
                <w:szCs w:val="24"/>
              </w:rPr>
              <w:t>2</w:t>
            </w:r>
          </w:p>
        </w:tc>
        <w:tc>
          <w:tcPr>
            <w:tcW w:w="2551" w:type="dxa"/>
            <w:vMerge/>
          </w:tcPr>
          <w:p w14:paraId="1A659EF0" w14:textId="77777777" w:rsidR="00831EF3" w:rsidRPr="002A5EB5" w:rsidRDefault="00831EF3" w:rsidP="00625F0D">
            <w:pPr>
              <w:jc w:val="center"/>
              <w:rPr>
                <w:b/>
                <w:sz w:val="24"/>
                <w:szCs w:val="24"/>
              </w:rPr>
            </w:pPr>
          </w:p>
        </w:tc>
        <w:tc>
          <w:tcPr>
            <w:tcW w:w="1418" w:type="dxa"/>
          </w:tcPr>
          <w:p w14:paraId="478F1ADA" w14:textId="326EE037" w:rsidR="00831EF3" w:rsidRPr="002A5EB5" w:rsidRDefault="00831EF3" w:rsidP="00625F0D">
            <w:pPr>
              <w:jc w:val="center"/>
              <w:rPr>
                <w:b/>
                <w:sz w:val="24"/>
                <w:szCs w:val="24"/>
              </w:rPr>
            </w:pPr>
            <w:r>
              <w:rPr>
                <w:b/>
                <w:sz w:val="24"/>
                <w:szCs w:val="24"/>
              </w:rPr>
              <w:t>2</w:t>
            </w:r>
          </w:p>
        </w:tc>
      </w:tr>
      <w:tr w:rsidR="00831EF3" w:rsidRPr="00625F0D" w14:paraId="04F9A6C9" w14:textId="77777777" w:rsidTr="006A7F97">
        <w:trPr>
          <w:trHeight w:val="252"/>
        </w:trPr>
        <w:tc>
          <w:tcPr>
            <w:tcW w:w="1951" w:type="dxa"/>
            <w:vMerge/>
          </w:tcPr>
          <w:p w14:paraId="4FF494D3" w14:textId="77777777" w:rsidR="00831EF3" w:rsidRPr="002A5EB5" w:rsidRDefault="00831EF3" w:rsidP="00625F0D">
            <w:pPr>
              <w:jc w:val="center"/>
              <w:rPr>
                <w:bCs/>
                <w:sz w:val="24"/>
                <w:szCs w:val="24"/>
              </w:rPr>
            </w:pPr>
          </w:p>
        </w:tc>
        <w:tc>
          <w:tcPr>
            <w:tcW w:w="1134" w:type="dxa"/>
          </w:tcPr>
          <w:p w14:paraId="74FE49C1" w14:textId="1AF53200" w:rsidR="00831EF3" w:rsidRPr="002A5EB5" w:rsidRDefault="00831EF3" w:rsidP="00625F0D">
            <w:pPr>
              <w:ind w:hanging="1"/>
              <w:jc w:val="center"/>
              <w:rPr>
                <w:sz w:val="24"/>
                <w:szCs w:val="24"/>
              </w:rPr>
            </w:pPr>
            <w:r>
              <w:rPr>
                <w:sz w:val="24"/>
                <w:szCs w:val="24"/>
              </w:rPr>
              <w:t>39-40</w:t>
            </w:r>
          </w:p>
        </w:tc>
        <w:tc>
          <w:tcPr>
            <w:tcW w:w="7796" w:type="dxa"/>
          </w:tcPr>
          <w:p w14:paraId="34AC03D9" w14:textId="0ACB649D" w:rsidR="00831EF3" w:rsidRPr="002A5EB5" w:rsidRDefault="00831EF3" w:rsidP="006B1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2A5EB5">
              <w:rPr>
                <w:b/>
                <w:sz w:val="24"/>
                <w:szCs w:val="24"/>
              </w:rPr>
              <w:t xml:space="preserve">Практическое занятие </w:t>
            </w:r>
            <w:r>
              <w:rPr>
                <w:b/>
                <w:sz w:val="24"/>
                <w:szCs w:val="24"/>
              </w:rPr>
              <w:t>8</w:t>
            </w:r>
          </w:p>
          <w:p w14:paraId="5A605F8E" w14:textId="461C717A" w:rsidR="00831EF3" w:rsidRPr="002A5EB5" w:rsidRDefault="00831EF3" w:rsidP="006B1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2A5EB5">
              <w:rPr>
                <w:b/>
                <w:bCs/>
                <w:sz w:val="24"/>
                <w:szCs w:val="24"/>
              </w:rPr>
              <w:t>Выполнение поверок и юстировок теодолита</w:t>
            </w:r>
          </w:p>
        </w:tc>
        <w:tc>
          <w:tcPr>
            <w:tcW w:w="993" w:type="dxa"/>
          </w:tcPr>
          <w:p w14:paraId="3E3EC0E6" w14:textId="11778C9A" w:rsidR="00831EF3" w:rsidRPr="002A5EB5" w:rsidRDefault="00831EF3" w:rsidP="00625F0D">
            <w:pPr>
              <w:jc w:val="center"/>
              <w:rPr>
                <w:b/>
                <w:sz w:val="24"/>
                <w:szCs w:val="24"/>
              </w:rPr>
            </w:pPr>
            <w:r>
              <w:rPr>
                <w:b/>
                <w:sz w:val="24"/>
                <w:szCs w:val="24"/>
              </w:rPr>
              <w:t>2</w:t>
            </w:r>
          </w:p>
        </w:tc>
        <w:tc>
          <w:tcPr>
            <w:tcW w:w="2551" w:type="dxa"/>
            <w:vMerge/>
          </w:tcPr>
          <w:p w14:paraId="087B0A21" w14:textId="77777777" w:rsidR="00831EF3" w:rsidRPr="002A5EB5" w:rsidRDefault="00831EF3" w:rsidP="00625F0D">
            <w:pPr>
              <w:jc w:val="center"/>
              <w:rPr>
                <w:b/>
                <w:sz w:val="24"/>
                <w:szCs w:val="24"/>
              </w:rPr>
            </w:pPr>
          </w:p>
        </w:tc>
        <w:tc>
          <w:tcPr>
            <w:tcW w:w="1418" w:type="dxa"/>
          </w:tcPr>
          <w:p w14:paraId="73404DE8" w14:textId="629C6802" w:rsidR="00831EF3" w:rsidRPr="002A5EB5" w:rsidRDefault="00831EF3" w:rsidP="00625F0D">
            <w:pPr>
              <w:jc w:val="center"/>
              <w:rPr>
                <w:b/>
                <w:sz w:val="24"/>
                <w:szCs w:val="24"/>
              </w:rPr>
            </w:pPr>
            <w:r>
              <w:rPr>
                <w:b/>
                <w:sz w:val="24"/>
                <w:szCs w:val="24"/>
              </w:rPr>
              <w:t>2</w:t>
            </w:r>
          </w:p>
        </w:tc>
      </w:tr>
      <w:tr w:rsidR="00831EF3" w:rsidRPr="00625F0D" w14:paraId="091FB39C" w14:textId="77777777" w:rsidTr="006A7F97">
        <w:trPr>
          <w:trHeight w:val="252"/>
        </w:trPr>
        <w:tc>
          <w:tcPr>
            <w:tcW w:w="1951" w:type="dxa"/>
            <w:vMerge/>
          </w:tcPr>
          <w:p w14:paraId="4414FB3E" w14:textId="77777777" w:rsidR="00831EF3" w:rsidRPr="002A5EB5" w:rsidRDefault="00831EF3" w:rsidP="00625F0D">
            <w:pPr>
              <w:jc w:val="center"/>
              <w:rPr>
                <w:bCs/>
                <w:sz w:val="24"/>
                <w:szCs w:val="24"/>
              </w:rPr>
            </w:pPr>
          </w:p>
        </w:tc>
        <w:tc>
          <w:tcPr>
            <w:tcW w:w="1134" w:type="dxa"/>
          </w:tcPr>
          <w:p w14:paraId="48CEF6E1" w14:textId="77777777" w:rsidR="00831EF3" w:rsidRDefault="00831EF3" w:rsidP="00625F0D">
            <w:pPr>
              <w:ind w:hanging="1"/>
              <w:jc w:val="center"/>
              <w:rPr>
                <w:sz w:val="24"/>
                <w:szCs w:val="24"/>
              </w:rPr>
            </w:pPr>
            <w:r>
              <w:rPr>
                <w:sz w:val="24"/>
                <w:szCs w:val="24"/>
              </w:rPr>
              <w:t>41-42</w:t>
            </w:r>
          </w:p>
          <w:p w14:paraId="0D846DDB" w14:textId="77777777" w:rsidR="00831EF3" w:rsidRDefault="00831EF3" w:rsidP="00625F0D">
            <w:pPr>
              <w:ind w:hanging="1"/>
              <w:jc w:val="center"/>
              <w:rPr>
                <w:sz w:val="24"/>
                <w:szCs w:val="24"/>
              </w:rPr>
            </w:pPr>
            <w:r>
              <w:rPr>
                <w:sz w:val="24"/>
                <w:szCs w:val="24"/>
              </w:rPr>
              <w:t>43-44</w:t>
            </w:r>
          </w:p>
          <w:p w14:paraId="73F75622" w14:textId="4DB9A0EE" w:rsidR="00831EF3" w:rsidRPr="002A5EB5" w:rsidRDefault="00831EF3" w:rsidP="00625F0D">
            <w:pPr>
              <w:ind w:hanging="1"/>
              <w:jc w:val="center"/>
              <w:rPr>
                <w:sz w:val="24"/>
                <w:szCs w:val="24"/>
              </w:rPr>
            </w:pPr>
            <w:r>
              <w:rPr>
                <w:sz w:val="24"/>
                <w:szCs w:val="24"/>
              </w:rPr>
              <w:t>45-46</w:t>
            </w:r>
          </w:p>
        </w:tc>
        <w:tc>
          <w:tcPr>
            <w:tcW w:w="7796" w:type="dxa"/>
          </w:tcPr>
          <w:p w14:paraId="47A45F19" w14:textId="77777777" w:rsidR="00831EF3" w:rsidRPr="002A5EB5" w:rsidRDefault="00831EF3" w:rsidP="006B18B9">
            <w:pPr>
              <w:ind w:hanging="1"/>
              <w:rPr>
                <w:b/>
                <w:sz w:val="24"/>
                <w:szCs w:val="24"/>
              </w:rPr>
            </w:pPr>
            <w:r w:rsidRPr="002A5EB5">
              <w:rPr>
                <w:b/>
                <w:sz w:val="24"/>
                <w:szCs w:val="24"/>
              </w:rPr>
              <w:t>Производство теодолитной съемки</w:t>
            </w:r>
          </w:p>
          <w:p w14:paraId="42FB5410" w14:textId="77777777" w:rsidR="00831EF3" w:rsidRPr="002A5EB5" w:rsidRDefault="00831EF3" w:rsidP="006B18B9">
            <w:pPr>
              <w:ind w:hanging="1"/>
              <w:rPr>
                <w:bCs/>
                <w:sz w:val="24"/>
                <w:szCs w:val="24"/>
              </w:rPr>
            </w:pPr>
            <w:r w:rsidRPr="002A5EB5">
              <w:rPr>
                <w:bCs/>
                <w:sz w:val="24"/>
                <w:szCs w:val="24"/>
              </w:rPr>
              <w:t>Содержание учебного материала</w:t>
            </w:r>
          </w:p>
          <w:p w14:paraId="72B043AB" w14:textId="5F8B58C9" w:rsidR="00831EF3" w:rsidRPr="002A5EB5" w:rsidRDefault="00831EF3" w:rsidP="006B18B9">
            <w:pPr>
              <w:rPr>
                <w:sz w:val="24"/>
                <w:szCs w:val="24"/>
              </w:rPr>
            </w:pPr>
            <w:r w:rsidRPr="002A5EB5">
              <w:rPr>
                <w:sz w:val="24"/>
                <w:szCs w:val="24"/>
              </w:rPr>
              <w:t>Цель и назначение теодолитной съемки. Состав работ. Проложение теодолитных ходов. Выбор точек съемочного обоснования, их закрепление. Привязка теодолитных ходов. Способы съемки ситуации, ведение абриса. Определение неприступных расстояний</w:t>
            </w:r>
          </w:p>
        </w:tc>
        <w:tc>
          <w:tcPr>
            <w:tcW w:w="993" w:type="dxa"/>
          </w:tcPr>
          <w:p w14:paraId="6F20F7EC" w14:textId="057052B1" w:rsidR="00831EF3" w:rsidRPr="002A5EB5" w:rsidRDefault="00831EF3" w:rsidP="00625F0D">
            <w:pPr>
              <w:jc w:val="center"/>
              <w:rPr>
                <w:b/>
                <w:sz w:val="24"/>
                <w:szCs w:val="24"/>
              </w:rPr>
            </w:pPr>
            <w:r>
              <w:rPr>
                <w:b/>
                <w:sz w:val="24"/>
                <w:szCs w:val="24"/>
              </w:rPr>
              <w:t>6</w:t>
            </w:r>
          </w:p>
        </w:tc>
        <w:tc>
          <w:tcPr>
            <w:tcW w:w="2551" w:type="dxa"/>
            <w:vMerge/>
          </w:tcPr>
          <w:p w14:paraId="5ED3FBDD" w14:textId="77777777" w:rsidR="00831EF3" w:rsidRPr="002A5EB5" w:rsidRDefault="00831EF3" w:rsidP="00625F0D">
            <w:pPr>
              <w:jc w:val="center"/>
              <w:rPr>
                <w:b/>
                <w:sz w:val="24"/>
                <w:szCs w:val="24"/>
              </w:rPr>
            </w:pPr>
          </w:p>
        </w:tc>
        <w:tc>
          <w:tcPr>
            <w:tcW w:w="1418" w:type="dxa"/>
          </w:tcPr>
          <w:p w14:paraId="0572331E" w14:textId="254F0040" w:rsidR="00831EF3" w:rsidRPr="002A5EB5" w:rsidRDefault="00831EF3" w:rsidP="00625F0D">
            <w:pPr>
              <w:jc w:val="center"/>
              <w:rPr>
                <w:b/>
                <w:sz w:val="24"/>
                <w:szCs w:val="24"/>
              </w:rPr>
            </w:pPr>
            <w:r>
              <w:rPr>
                <w:b/>
                <w:sz w:val="24"/>
                <w:szCs w:val="24"/>
              </w:rPr>
              <w:t>1</w:t>
            </w:r>
          </w:p>
        </w:tc>
      </w:tr>
      <w:tr w:rsidR="00831EF3" w:rsidRPr="00625F0D" w14:paraId="08656A17" w14:textId="77777777" w:rsidTr="006A7F97">
        <w:trPr>
          <w:trHeight w:val="252"/>
        </w:trPr>
        <w:tc>
          <w:tcPr>
            <w:tcW w:w="1951" w:type="dxa"/>
            <w:vMerge/>
          </w:tcPr>
          <w:p w14:paraId="794C6F0A" w14:textId="77777777" w:rsidR="00831EF3" w:rsidRPr="002A5EB5" w:rsidRDefault="00831EF3" w:rsidP="00625F0D">
            <w:pPr>
              <w:jc w:val="center"/>
              <w:rPr>
                <w:bCs/>
                <w:sz w:val="24"/>
                <w:szCs w:val="24"/>
              </w:rPr>
            </w:pPr>
          </w:p>
        </w:tc>
        <w:tc>
          <w:tcPr>
            <w:tcW w:w="1134" w:type="dxa"/>
          </w:tcPr>
          <w:p w14:paraId="36D88A3A" w14:textId="77777777" w:rsidR="00831EF3" w:rsidRDefault="00831EF3" w:rsidP="00625F0D">
            <w:pPr>
              <w:ind w:hanging="1"/>
              <w:jc w:val="center"/>
              <w:rPr>
                <w:sz w:val="24"/>
                <w:szCs w:val="24"/>
              </w:rPr>
            </w:pPr>
            <w:r>
              <w:rPr>
                <w:sz w:val="24"/>
                <w:szCs w:val="24"/>
              </w:rPr>
              <w:t>47-48</w:t>
            </w:r>
          </w:p>
          <w:p w14:paraId="2B887933" w14:textId="77777777" w:rsidR="00831EF3" w:rsidRDefault="00831EF3" w:rsidP="00625F0D">
            <w:pPr>
              <w:ind w:hanging="1"/>
              <w:jc w:val="center"/>
              <w:rPr>
                <w:sz w:val="24"/>
                <w:szCs w:val="24"/>
              </w:rPr>
            </w:pPr>
            <w:r>
              <w:rPr>
                <w:sz w:val="24"/>
                <w:szCs w:val="24"/>
              </w:rPr>
              <w:t>49-50</w:t>
            </w:r>
          </w:p>
          <w:p w14:paraId="044CD829" w14:textId="0D8A8D05" w:rsidR="00831EF3" w:rsidRPr="002A5EB5" w:rsidRDefault="00831EF3" w:rsidP="00625F0D">
            <w:pPr>
              <w:ind w:hanging="1"/>
              <w:jc w:val="center"/>
              <w:rPr>
                <w:sz w:val="24"/>
                <w:szCs w:val="24"/>
              </w:rPr>
            </w:pPr>
            <w:r>
              <w:rPr>
                <w:sz w:val="24"/>
                <w:szCs w:val="24"/>
              </w:rPr>
              <w:t>51-52</w:t>
            </w:r>
          </w:p>
        </w:tc>
        <w:tc>
          <w:tcPr>
            <w:tcW w:w="7796" w:type="dxa"/>
          </w:tcPr>
          <w:p w14:paraId="55A6B846" w14:textId="77777777" w:rsidR="00831EF3" w:rsidRPr="002A5EB5" w:rsidRDefault="00831EF3" w:rsidP="006B18B9">
            <w:pPr>
              <w:ind w:hanging="1"/>
              <w:rPr>
                <w:b/>
                <w:sz w:val="24"/>
                <w:szCs w:val="24"/>
              </w:rPr>
            </w:pPr>
            <w:r w:rsidRPr="002A5EB5">
              <w:rPr>
                <w:b/>
                <w:sz w:val="24"/>
                <w:szCs w:val="24"/>
              </w:rPr>
              <w:t>Обработка полевых материалов теодолитной съемки</w:t>
            </w:r>
          </w:p>
          <w:p w14:paraId="130D4463" w14:textId="09F612E5" w:rsidR="00831EF3" w:rsidRPr="002A5EB5" w:rsidRDefault="00831EF3" w:rsidP="00946EB2">
            <w:pPr>
              <w:ind w:hanging="1"/>
              <w:rPr>
                <w:sz w:val="24"/>
                <w:szCs w:val="24"/>
              </w:rPr>
            </w:pPr>
            <w:r w:rsidRPr="002A5EB5">
              <w:rPr>
                <w:sz w:val="24"/>
                <w:szCs w:val="24"/>
              </w:rPr>
              <w:t>Последовательность обработки. Увязка теодолитных ходов. Вычисление дирекционных углов, румбов, горизонтальных проложений. Прямая геодезическая задача. Вычисление приращений и их увязка. Вычисление координат точек теодолитных ходов. Ведомость вычисления координат</w:t>
            </w:r>
          </w:p>
        </w:tc>
        <w:tc>
          <w:tcPr>
            <w:tcW w:w="993" w:type="dxa"/>
          </w:tcPr>
          <w:p w14:paraId="7F0532DF" w14:textId="6551928F" w:rsidR="00831EF3" w:rsidRPr="002A5EB5" w:rsidRDefault="00831EF3" w:rsidP="00625F0D">
            <w:pPr>
              <w:jc w:val="center"/>
              <w:rPr>
                <w:b/>
                <w:sz w:val="24"/>
                <w:szCs w:val="24"/>
              </w:rPr>
            </w:pPr>
            <w:r>
              <w:rPr>
                <w:b/>
                <w:sz w:val="24"/>
                <w:szCs w:val="24"/>
              </w:rPr>
              <w:t>6</w:t>
            </w:r>
          </w:p>
        </w:tc>
        <w:tc>
          <w:tcPr>
            <w:tcW w:w="2551" w:type="dxa"/>
            <w:vMerge/>
          </w:tcPr>
          <w:p w14:paraId="057D9BF6" w14:textId="77777777" w:rsidR="00831EF3" w:rsidRPr="002A5EB5" w:rsidRDefault="00831EF3" w:rsidP="00625F0D">
            <w:pPr>
              <w:jc w:val="center"/>
              <w:rPr>
                <w:b/>
                <w:sz w:val="24"/>
                <w:szCs w:val="24"/>
              </w:rPr>
            </w:pPr>
          </w:p>
        </w:tc>
        <w:tc>
          <w:tcPr>
            <w:tcW w:w="1418" w:type="dxa"/>
          </w:tcPr>
          <w:p w14:paraId="3ED4E517" w14:textId="62C963D3" w:rsidR="00831EF3" w:rsidRPr="002A5EB5" w:rsidRDefault="00831EF3" w:rsidP="00625F0D">
            <w:pPr>
              <w:jc w:val="center"/>
              <w:rPr>
                <w:b/>
                <w:sz w:val="24"/>
                <w:szCs w:val="24"/>
              </w:rPr>
            </w:pPr>
            <w:r>
              <w:rPr>
                <w:b/>
                <w:sz w:val="24"/>
                <w:szCs w:val="24"/>
              </w:rPr>
              <w:t>1</w:t>
            </w:r>
          </w:p>
        </w:tc>
      </w:tr>
      <w:tr w:rsidR="00831EF3" w:rsidRPr="00625F0D" w14:paraId="4A9D5E48" w14:textId="77777777" w:rsidTr="006A7F97">
        <w:trPr>
          <w:trHeight w:val="252"/>
        </w:trPr>
        <w:tc>
          <w:tcPr>
            <w:tcW w:w="1951" w:type="dxa"/>
            <w:vMerge/>
          </w:tcPr>
          <w:p w14:paraId="5BF2C6E9" w14:textId="77777777" w:rsidR="00831EF3" w:rsidRPr="002A5EB5" w:rsidRDefault="00831EF3" w:rsidP="00625F0D">
            <w:pPr>
              <w:jc w:val="center"/>
              <w:rPr>
                <w:bCs/>
                <w:sz w:val="24"/>
                <w:szCs w:val="24"/>
              </w:rPr>
            </w:pPr>
          </w:p>
        </w:tc>
        <w:tc>
          <w:tcPr>
            <w:tcW w:w="1134" w:type="dxa"/>
          </w:tcPr>
          <w:p w14:paraId="0BC5C3B8" w14:textId="0019CBF0" w:rsidR="00831EF3" w:rsidRPr="002A5EB5" w:rsidRDefault="00831EF3" w:rsidP="00625F0D">
            <w:pPr>
              <w:ind w:hanging="1"/>
              <w:jc w:val="center"/>
              <w:rPr>
                <w:sz w:val="24"/>
                <w:szCs w:val="24"/>
              </w:rPr>
            </w:pPr>
            <w:r>
              <w:rPr>
                <w:sz w:val="24"/>
                <w:szCs w:val="24"/>
              </w:rPr>
              <w:t>53-54</w:t>
            </w:r>
          </w:p>
        </w:tc>
        <w:tc>
          <w:tcPr>
            <w:tcW w:w="7796" w:type="dxa"/>
          </w:tcPr>
          <w:p w14:paraId="2EE72B1C" w14:textId="180EB662" w:rsidR="00831EF3" w:rsidRPr="002A5EB5" w:rsidRDefault="00831EF3" w:rsidP="0094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2A5EB5">
              <w:rPr>
                <w:b/>
                <w:sz w:val="24"/>
                <w:szCs w:val="24"/>
              </w:rPr>
              <w:t xml:space="preserve">Практическое занятие </w:t>
            </w:r>
            <w:r>
              <w:rPr>
                <w:b/>
                <w:sz w:val="24"/>
                <w:szCs w:val="24"/>
              </w:rPr>
              <w:t>9</w:t>
            </w:r>
          </w:p>
          <w:p w14:paraId="3CF232F9" w14:textId="756DA23E" w:rsidR="00831EF3" w:rsidRPr="002A5EB5" w:rsidRDefault="00831EF3" w:rsidP="00946EB2">
            <w:pPr>
              <w:ind w:hanging="1"/>
              <w:rPr>
                <w:b/>
                <w:sz w:val="24"/>
                <w:szCs w:val="24"/>
              </w:rPr>
            </w:pPr>
            <w:r w:rsidRPr="002A5EB5">
              <w:rPr>
                <w:b/>
                <w:sz w:val="24"/>
                <w:szCs w:val="24"/>
              </w:rPr>
              <w:t>Обработка ведомости вычисления координат теодолитного хода</w:t>
            </w:r>
          </w:p>
        </w:tc>
        <w:tc>
          <w:tcPr>
            <w:tcW w:w="993" w:type="dxa"/>
          </w:tcPr>
          <w:p w14:paraId="329A5F16" w14:textId="085E10A1" w:rsidR="00831EF3" w:rsidRPr="002A5EB5" w:rsidRDefault="00831EF3" w:rsidP="00625F0D">
            <w:pPr>
              <w:jc w:val="center"/>
              <w:rPr>
                <w:b/>
                <w:sz w:val="24"/>
                <w:szCs w:val="24"/>
              </w:rPr>
            </w:pPr>
            <w:r>
              <w:rPr>
                <w:b/>
                <w:sz w:val="24"/>
                <w:szCs w:val="24"/>
              </w:rPr>
              <w:t>2</w:t>
            </w:r>
          </w:p>
        </w:tc>
        <w:tc>
          <w:tcPr>
            <w:tcW w:w="2551" w:type="dxa"/>
            <w:vMerge/>
          </w:tcPr>
          <w:p w14:paraId="673EA6A8" w14:textId="77777777" w:rsidR="00831EF3" w:rsidRPr="002A5EB5" w:rsidRDefault="00831EF3" w:rsidP="00625F0D">
            <w:pPr>
              <w:jc w:val="center"/>
              <w:rPr>
                <w:b/>
                <w:sz w:val="24"/>
                <w:szCs w:val="24"/>
              </w:rPr>
            </w:pPr>
          </w:p>
        </w:tc>
        <w:tc>
          <w:tcPr>
            <w:tcW w:w="1418" w:type="dxa"/>
          </w:tcPr>
          <w:p w14:paraId="698C68CD" w14:textId="630787EB" w:rsidR="00831EF3" w:rsidRPr="002A5EB5" w:rsidRDefault="00831EF3" w:rsidP="00625F0D">
            <w:pPr>
              <w:jc w:val="center"/>
              <w:rPr>
                <w:b/>
                <w:sz w:val="24"/>
                <w:szCs w:val="24"/>
              </w:rPr>
            </w:pPr>
            <w:r>
              <w:rPr>
                <w:b/>
                <w:sz w:val="24"/>
                <w:szCs w:val="24"/>
              </w:rPr>
              <w:t>2</w:t>
            </w:r>
          </w:p>
        </w:tc>
      </w:tr>
      <w:tr w:rsidR="00831EF3" w:rsidRPr="00625F0D" w14:paraId="12C3AF2C" w14:textId="77777777" w:rsidTr="006A7F97">
        <w:trPr>
          <w:trHeight w:val="252"/>
        </w:trPr>
        <w:tc>
          <w:tcPr>
            <w:tcW w:w="1951" w:type="dxa"/>
            <w:vMerge/>
          </w:tcPr>
          <w:p w14:paraId="4D4446C5" w14:textId="77777777" w:rsidR="00831EF3" w:rsidRPr="002A5EB5" w:rsidRDefault="00831EF3" w:rsidP="00625F0D">
            <w:pPr>
              <w:jc w:val="center"/>
              <w:rPr>
                <w:bCs/>
                <w:sz w:val="24"/>
                <w:szCs w:val="24"/>
              </w:rPr>
            </w:pPr>
          </w:p>
        </w:tc>
        <w:tc>
          <w:tcPr>
            <w:tcW w:w="1134" w:type="dxa"/>
          </w:tcPr>
          <w:p w14:paraId="1F11BEB6" w14:textId="77777777" w:rsidR="00831EF3" w:rsidRDefault="00831EF3" w:rsidP="00625F0D">
            <w:pPr>
              <w:ind w:hanging="1"/>
              <w:jc w:val="center"/>
              <w:rPr>
                <w:sz w:val="24"/>
                <w:szCs w:val="24"/>
              </w:rPr>
            </w:pPr>
            <w:r>
              <w:rPr>
                <w:sz w:val="24"/>
                <w:szCs w:val="24"/>
              </w:rPr>
              <w:t>55-56</w:t>
            </w:r>
          </w:p>
          <w:p w14:paraId="39C9798E" w14:textId="77777777" w:rsidR="00831EF3" w:rsidRDefault="00831EF3" w:rsidP="00625F0D">
            <w:pPr>
              <w:ind w:hanging="1"/>
              <w:jc w:val="center"/>
              <w:rPr>
                <w:sz w:val="24"/>
                <w:szCs w:val="24"/>
              </w:rPr>
            </w:pPr>
            <w:r>
              <w:rPr>
                <w:sz w:val="24"/>
                <w:szCs w:val="24"/>
              </w:rPr>
              <w:t>57-58</w:t>
            </w:r>
          </w:p>
          <w:p w14:paraId="4F5BDD84" w14:textId="57E4A36C" w:rsidR="00831EF3" w:rsidRPr="002A5EB5" w:rsidRDefault="00831EF3" w:rsidP="00625F0D">
            <w:pPr>
              <w:ind w:hanging="1"/>
              <w:jc w:val="center"/>
              <w:rPr>
                <w:sz w:val="24"/>
                <w:szCs w:val="24"/>
              </w:rPr>
            </w:pPr>
            <w:r>
              <w:rPr>
                <w:sz w:val="24"/>
                <w:szCs w:val="24"/>
              </w:rPr>
              <w:t>59-60</w:t>
            </w:r>
          </w:p>
        </w:tc>
        <w:tc>
          <w:tcPr>
            <w:tcW w:w="7796" w:type="dxa"/>
          </w:tcPr>
          <w:p w14:paraId="7CD203B2" w14:textId="77777777" w:rsidR="00831EF3" w:rsidRPr="002A5EB5" w:rsidRDefault="00831EF3" w:rsidP="006B18B9">
            <w:pPr>
              <w:ind w:hanging="1"/>
              <w:rPr>
                <w:b/>
                <w:sz w:val="24"/>
                <w:szCs w:val="24"/>
              </w:rPr>
            </w:pPr>
            <w:r w:rsidRPr="002A5EB5">
              <w:rPr>
                <w:b/>
                <w:sz w:val="24"/>
                <w:szCs w:val="24"/>
              </w:rPr>
              <w:t>Составление планов теодолитных ходов и вычислений площадей</w:t>
            </w:r>
          </w:p>
          <w:p w14:paraId="412F30D6" w14:textId="77777777" w:rsidR="00831EF3" w:rsidRPr="002A5EB5" w:rsidRDefault="00831EF3" w:rsidP="00946EB2">
            <w:pPr>
              <w:ind w:hanging="1"/>
              <w:rPr>
                <w:bCs/>
                <w:sz w:val="24"/>
                <w:szCs w:val="24"/>
              </w:rPr>
            </w:pPr>
            <w:r w:rsidRPr="002A5EB5">
              <w:rPr>
                <w:bCs/>
                <w:sz w:val="24"/>
                <w:szCs w:val="24"/>
              </w:rPr>
              <w:t>Содержание учебного материала</w:t>
            </w:r>
          </w:p>
          <w:p w14:paraId="124DE4A7" w14:textId="7C9F804B" w:rsidR="00831EF3" w:rsidRPr="002A5EB5" w:rsidRDefault="00831EF3" w:rsidP="006B18B9">
            <w:pPr>
              <w:ind w:hanging="1"/>
              <w:rPr>
                <w:sz w:val="24"/>
                <w:szCs w:val="24"/>
              </w:rPr>
            </w:pPr>
            <w:r w:rsidRPr="002A5EB5">
              <w:rPr>
                <w:sz w:val="24"/>
                <w:szCs w:val="24"/>
              </w:rPr>
              <w:t>Последовательность и приемы составления планов теодолитных ходов по координатам. Нанесение ситуации на план. Оформление плана</w:t>
            </w:r>
          </w:p>
        </w:tc>
        <w:tc>
          <w:tcPr>
            <w:tcW w:w="993" w:type="dxa"/>
          </w:tcPr>
          <w:p w14:paraId="51498A06" w14:textId="07C6810D" w:rsidR="00831EF3" w:rsidRPr="002A5EB5" w:rsidRDefault="00831EF3" w:rsidP="00625F0D">
            <w:pPr>
              <w:jc w:val="center"/>
              <w:rPr>
                <w:b/>
                <w:sz w:val="24"/>
                <w:szCs w:val="24"/>
              </w:rPr>
            </w:pPr>
            <w:r>
              <w:rPr>
                <w:b/>
                <w:sz w:val="24"/>
                <w:szCs w:val="24"/>
              </w:rPr>
              <w:t>6</w:t>
            </w:r>
          </w:p>
        </w:tc>
        <w:tc>
          <w:tcPr>
            <w:tcW w:w="2551" w:type="dxa"/>
            <w:vMerge/>
          </w:tcPr>
          <w:p w14:paraId="0D40DA3B" w14:textId="77777777" w:rsidR="00831EF3" w:rsidRPr="002A5EB5" w:rsidRDefault="00831EF3" w:rsidP="00625F0D">
            <w:pPr>
              <w:jc w:val="center"/>
              <w:rPr>
                <w:b/>
                <w:sz w:val="24"/>
                <w:szCs w:val="24"/>
              </w:rPr>
            </w:pPr>
          </w:p>
        </w:tc>
        <w:tc>
          <w:tcPr>
            <w:tcW w:w="1418" w:type="dxa"/>
          </w:tcPr>
          <w:p w14:paraId="0C00B8F1" w14:textId="32F61C49" w:rsidR="00831EF3" w:rsidRPr="002A5EB5" w:rsidRDefault="00831EF3" w:rsidP="00625F0D">
            <w:pPr>
              <w:jc w:val="center"/>
              <w:rPr>
                <w:b/>
                <w:sz w:val="24"/>
                <w:szCs w:val="24"/>
              </w:rPr>
            </w:pPr>
            <w:r>
              <w:rPr>
                <w:b/>
                <w:sz w:val="24"/>
                <w:szCs w:val="24"/>
              </w:rPr>
              <w:t>1</w:t>
            </w:r>
          </w:p>
        </w:tc>
      </w:tr>
      <w:tr w:rsidR="00831EF3" w:rsidRPr="00625F0D" w14:paraId="4B83631E" w14:textId="77777777" w:rsidTr="006A7F97">
        <w:trPr>
          <w:trHeight w:val="252"/>
        </w:trPr>
        <w:tc>
          <w:tcPr>
            <w:tcW w:w="1951" w:type="dxa"/>
            <w:vMerge/>
          </w:tcPr>
          <w:p w14:paraId="0A59D4B0" w14:textId="77777777" w:rsidR="00831EF3" w:rsidRPr="002A5EB5" w:rsidRDefault="00831EF3" w:rsidP="00625F0D">
            <w:pPr>
              <w:jc w:val="center"/>
              <w:rPr>
                <w:bCs/>
                <w:sz w:val="24"/>
                <w:szCs w:val="24"/>
              </w:rPr>
            </w:pPr>
          </w:p>
        </w:tc>
        <w:tc>
          <w:tcPr>
            <w:tcW w:w="1134" w:type="dxa"/>
          </w:tcPr>
          <w:p w14:paraId="33411039" w14:textId="291B7041" w:rsidR="00831EF3" w:rsidRPr="002A5EB5" w:rsidRDefault="00831EF3" w:rsidP="00625F0D">
            <w:pPr>
              <w:ind w:hanging="1"/>
              <w:jc w:val="center"/>
              <w:rPr>
                <w:sz w:val="24"/>
                <w:szCs w:val="24"/>
              </w:rPr>
            </w:pPr>
            <w:r>
              <w:rPr>
                <w:sz w:val="24"/>
                <w:szCs w:val="24"/>
              </w:rPr>
              <w:t>61-62</w:t>
            </w:r>
          </w:p>
        </w:tc>
        <w:tc>
          <w:tcPr>
            <w:tcW w:w="7796" w:type="dxa"/>
          </w:tcPr>
          <w:p w14:paraId="5E763660" w14:textId="51C93085" w:rsidR="00831EF3" w:rsidRPr="002A5EB5" w:rsidRDefault="00831EF3" w:rsidP="00F56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2A5EB5">
              <w:rPr>
                <w:b/>
                <w:sz w:val="24"/>
                <w:szCs w:val="24"/>
              </w:rPr>
              <w:t xml:space="preserve">Практическое занятие </w:t>
            </w:r>
            <w:r>
              <w:rPr>
                <w:b/>
                <w:sz w:val="24"/>
                <w:szCs w:val="24"/>
              </w:rPr>
              <w:t>10</w:t>
            </w:r>
          </w:p>
          <w:p w14:paraId="62181B98" w14:textId="7810D8D6" w:rsidR="00831EF3" w:rsidRPr="002A5EB5" w:rsidRDefault="00831EF3" w:rsidP="00F569D6">
            <w:pPr>
              <w:ind w:hanging="1"/>
              <w:rPr>
                <w:b/>
                <w:sz w:val="24"/>
                <w:szCs w:val="24"/>
              </w:rPr>
            </w:pPr>
            <w:r w:rsidRPr="002A5EB5">
              <w:rPr>
                <w:b/>
                <w:sz w:val="24"/>
                <w:szCs w:val="24"/>
              </w:rPr>
              <w:t>Построение плана теодолитной съемки</w:t>
            </w:r>
          </w:p>
        </w:tc>
        <w:tc>
          <w:tcPr>
            <w:tcW w:w="993" w:type="dxa"/>
          </w:tcPr>
          <w:p w14:paraId="51E77B99" w14:textId="03CF5E19" w:rsidR="00831EF3" w:rsidRPr="002A5EB5" w:rsidRDefault="00831EF3" w:rsidP="00625F0D">
            <w:pPr>
              <w:jc w:val="center"/>
              <w:rPr>
                <w:b/>
                <w:sz w:val="24"/>
                <w:szCs w:val="24"/>
              </w:rPr>
            </w:pPr>
            <w:r>
              <w:rPr>
                <w:b/>
                <w:sz w:val="24"/>
                <w:szCs w:val="24"/>
              </w:rPr>
              <w:t>2</w:t>
            </w:r>
          </w:p>
        </w:tc>
        <w:tc>
          <w:tcPr>
            <w:tcW w:w="2551" w:type="dxa"/>
            <w:vMerge/>
          </w:tcPr>
          <w:p w14:paraId="387D6D35" w14:textId="77777777" w:rsidR="00831EF3" w:rsidRPr="002A5EB5" w:rsidRDefault="00831EF3" w:rsidP="00625F0D">
            <w:pPr>
              <w:jc w:val="center"/>
              <w:rPr>
                <w:b/>
                <w:sz w:val="24"/>
                <w:szCs w:val="24"/>
              </w:rPr>
            </w:pPr>
          </w:p>
        </w:tc>
        <w:tc>
          <w:tcPr>
            <w:tcW w:w="1418" w:type="dxa"/>
          </w:tcPr>
          <w:p w14:paraId="3ED34ED0" w14:textId="26A7F529" w:rsidR="00831EF3" w:rsidRPr="002A5EB5" w:rsidRDefault="00831EF3" w:rsidP="00625F0D">
            <w:pPr>
              <w:jc w:val="center"/>
              <w:rPr>
                <w:b/>
                <w:sz w:val="24"/>
                <w:szCs w:val="24"/>
              </w:rPr>
            </w:pPr>
            <w:r>
              <w:rPr>
                <w:b/>
                <w:sz w:val="24"/>
                <w:szCs w:val="24"/>
              </w:rPr>
              <w:t>2</w:t>
            </w:r>
          </w:p>
        </w:tc>
      </w:tr>
      <w:tr w:rsidR="00831EF3" w:rsidRPr="00625F0D" w14:paraId="6768E21F" w14:textId="77777777" w:rsidTr="006A7F97">
        <w:trPr>
          <w:trHeight w:val="252"/>
        </w:trPr>
        <w:tc>
          <w:tcPr>
            <w:tcW w:w="1951" w:type="dxa"/>
          </w:tcPr>
          <w:p w14:paraId="69C1BDC1" w14:textId="77777777" w:rsidR="00831EF3" w:rsidRPr="002A5EB5" w:rsidRDefault="00831EF3" w:rsidP="00625F0D">
            <w:pPr>
              <w:jc w:val="center"/>
              <w:rPr>
                <w:bCs/>
                <w:sz w:val="24"/>
                <w:szCs w:val="24"/>
              </w:rPr>
            </w:pPr>
          </w:p>
        </w:tc>
        <w:tc>
          <w:tcPr>
            <w:tcW w:w="1134" w:type="dxa"/>
          </w:tcPr>
          <w:p w14:paraId="48997F96" w14:textId="75532746" w:rsidR="00831EF3" w:rsidRPr="002A5EB5" w:rsidRDefault="00831EF3" w:rsidP="00625F0D">
            <w:pPr>
              <w:ind w:hanging="1"/>
              <w:jc w:val="center"/>
              <w:rPr>
                <w:sz w:val="24"/>
                <w:szCs w:val="24"/>
              </w:rPr>
            </w:pPr>
            <w:r>
              <w:rPr>
                <w:sz w:val="24"/>
                <w:szCs w:val="24"/>
              </w:rPr>
              <w:t>63-64</w:t>
            </w:r>
          </w:p>
        </w:tc>
        <w:tc>
          <w:tcPr>
            <w:tcW w:w="7796" w:type="dxa"/>
          </w:tcPr>
          <w:p w14:paraId="43C07B9A" w14:textId="1F5740D7" w:rsidR="00831EF3" w:rsidRPr="002A5EB5" w:rsidRDefault="00831EF3" w:rsidP="00F56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2A5EB5">
              <w:rPr>
                <w:b/>
                <w:sz w:val="24"/>
                <w:szCs w:val="24"/>
              </w:rPr>
              <w:t>Контрольная работа № 2 по разделу: «</w:t>
            </w:r>
            <w:r w:rsidRPr="002A5EB5">
              <w:rPr>
                <w:b/>
                <w:sz w:val="24"/>
                <w:szCs w:val="24"/>
              </w:rPr>
              <w:t>Теодолитная съемка</w:t>
            </w:r>
            <w:r w:rsidRPr="002A5EB5">
              <w:rPr>
                <w:b/>
                <w:sz w:val="24"/>
                <w:szCs w:val="24"/>
              </w:rPr>
              <w:t>»</w:t>
            </w:r>
          </w:p>
        </w:tc>
        <w:tc>
          <w:tcPr>
            <w:tcW w:w="993" w:type="dxa"/>
          </w:tcPr>
          <w:p w14:paraId="4A52A22E" w14:textId="2CDBD3EE" w:rsidR="00831EF3" w:rsidRPr="002A5EB5" w:rsidRDefault="00831EF3" w:rsidP="00625F0D">
            <w:pPr>
              <w:jc w:val="center"/>
              <w:rPr>
                <w:b/>
                <w:sz w:val="24"/>
                <w:szCs w:val="24"/>
              </w:rPr>
            </w:pPr>
            <w:r>
              <w:rPr>
                <w:b/>
                <w:sz w:val="24"/>
                <w:szCs w:val="24"/>
              </w:rPr>
              <w:t>2</w:t>
            </w:r>
          </w:p>
        </w:tc>
        <w:tc>
          <w:tcPr>
            <w:tcW w:w="2551" w:type="dxa"/>
            <w:vMerge/>
          </w:tcPr>
          <w:p w14:paraId="5F249361" w14:textId="77777777" w:rsidR="00831EF3" w:rsidRPr="002A5EB5" w:rsidRDefault="00831EF3" w:rsidP="00625F0D">
            <w:pPr>
              <w:jc w:val="center"/>
              <w:rPr>
                <w:b/>
                <w:sz w:val="24"/>
                <w:szCs w:val="24"/>
              </w:rPr>
            </w:pPr>
          </w:p>
        </w:tc>
        <w:tc>
          <w:tcPr>
            <w:tcW w:w="1418" w:type="dxa"/>
          </w:tcPr>
          <w:p w14:paraId="1936D3D2" w14:textId="1474FB2A" w:rsidR="00831EF3" w:rsidRPr="002A5EB5" w:rsidRDefault="00831EF3" w:rsidP="00625F0D">
            <w:pPr>
              <w:jc w:val="center"/>
              <w:rPr>
                <w:b/>
                <w:sz w:val="24"/>
                <w:szCs w:val="24"/>
              </w:rPr>
            </w:pPr>
            <w:r>
              <w:rPr>
                <w:b/>
                <w:sz w:val="24"/>
                <w:szCs w:val="24"/>
              </w:rPr>
              <w:t>3</w:t>
            </w:r>
          </w:p>
        </w:tc>
      </w:tr>
      <w:tr w:rsidR="00831EF3" w:rsidRPr="00625F0D" w14:paraId="6681EA0D" w14:textId="77777777" w:rsidTr="006A7F97">
        <w:trPr>
          <w:trHeight w:val="252"/>
        </w:trPr>
        <w:tc>
          <w:tcPr>
            <w:tcW w:w="1951" w:type="dxa"/>
            <w:vMerge w:val="restart"/>
          </w:tcPr>
          <w:p w14:paraId="779B90ED" w14:textId="070FAEB1" w:rsidR="00831EF3" w:rsidRPr="002A5EB5" w:rsidRDefault="00831EF3" w:rsidP="00625F0D">
            <w:pPr>
              <w:jc w:val="center"/>
              <w:rPr>
                <w:bCs/>
                <w:sz w:val="24"/>
                <w:szCs w:val="24"/>
              </w:rPr>
            </w:pPr>
            <w:r w:rsidRPr="002A5EB5">
              <w:rPr>
                <w:b/>
                <w:sz w:val="24"/>
                <w:szCs w:val="24"/>
              </w:rPr>
              <w:t>Раздел 3. Геометрическое нивелирование</w:t>
            </w:r>
          </w:p>
        </w:tc>
        <w:tc>
          <w:tcPr>
            <w:tcW w:w="1134" w:type="dxa"/>
          </w:tcPr>
          <w:p w14:paraId="71CA7818" w14:textId="77777777" w:rsidR="00831EF3" w:rsidRDefault="00831EF3" w:rsidP="00625F0D">
            <w:pPr>
              <w:ind w:hanging="1"/>
              <w:jc w:val="center"/>
              <w:rPr>
                <w:sz w:val="24"/>
                <w:szCs w:val="24"/>
              </w:rPr>
            </w:pPr>
            <w:r>
              <w:rPr>
                <w:sz w:val="24"/>
                <w:szCs w:val="24"/>
              </w:rPr>
              <w:t>65-66</w:t>
            </w:r>
          </w:p>
          <w:p w14:paraId="339F1F86" w14:textId="77777777" w:rsidR="00831EF3" w:rsidRDefault="00831EF3" w:rsidP="00625F0D">
            <w:pPr>
              <w:ind w:hanging="1"/>
              <w:jc w:val="center"/>
              <w:rPr>
                <w:sz w:val="24"/>
                <w:szCs w:val="24"/>
              </w:rPr>
            </w:pPr>
            <w:r>
              <w:rPr>
                <w:sz w:val="24"/>
                <w:szCs w:val="24"/>
              </w:rPr>
              <w:t>67-68</w:t>
            </w:r>
          </w:p>
          <w:p w14:paraId="2613C3F8" w14:textId="1A182794" w:rsidR="00831EF3" w:rsidRPr="002A5EB5" w:rsidRDefault="00831EF3" w:rsidP="00625F0D">
            <w:pPr>
              <w:ind w:hanging="1"/>
              <w:jc w:val="center"/>
              <w:rPr>
                <w:sz w:val="24"/>
                <w:szCs w:val="24"/>
              </w:rPr>
            </w:pPr>
            <w:r>
              <w:rPr>
                <w:sz w:val="24"/>
                <w:szCs w:val="24"/>
              </w:rPr>
              <w:t>69-70</w:t>
            </w:r>
          </w:p>
        </w:tc>
        <w:tc>
          <w:tcPr>
            <w:tcW w:w="7796" w:type="dxa"/>
          </w:tcPr>
          <w:p w14:paraId="1749AFBB" w14:textId="77777777" w:rsidR="00831EF3" w:rsidRPr="002A5EB5" w:rsidRDefault="00831EF3" w:rsidP="006B18B9">
            <w:pPr>
              <w:ind w:hanging="1"/>
              <w:rPr>
                <w:b/>
                <w:sz w:val="24"/>
                <w:szCs w:val="24"/>
              </w:rPr>
            </w:pPr>
            <w:r w:rsidRPr="002A5EB5">
              <w:rPr>
                <w:b/>
                <w:sz w:val="24"/>
                <w:szCs w:val="24"/>
              </w:rPr>
              <w:t>Общие сведения о нивелировании</w:t>
            </w:r>
          </w:p>
          <w:p w14:paraId="5F51BBE9" w14:textId="4B1CE5BF" w:rsidR="00831EF3" w:rsidRPr="002A5EB5" w:rsidRDefault="00831EF3" w:rsidP="006B18B9">
            <w:pPr>
              <w:ind w:hanging="1"/>
              <w:rPr>
                <w:sz w:val="24"/>
                <w:szCs w:val="24"/>
              </w:rPr>
            </w:pPr>
            <w:r w:rsidRPr="002A5EB5">
              <w:rPr>
                <w:sz w:val="24"/>
                <w:szCs w:val="24"/>
              </w:rPr>
              <w:t>Понятие о нивелировании. Виды нивелирования. Понятие о государственной нивелированной сети. Нивелирные знаки. Способы геометрического нивелирования</w:t>
            </w:r>
          </w:p>
        </w:tc>
        <w:tc>
          <w:tcPr>
            <w:tcW w:w="993" w:type="dxa"/>
          </w:tcPr>
          <w:p w14:paraId="5DA2CA09" w14:textId="61D6C814" w:rsidR="00831EF3" w:rsidRPr="002A5EB5" w:rsidRDefault="00831EF3" w:rsidP="00625F0D">
            <w:pPr>
              <w:jc w:val="center"/>
              <w:rPr>
                <w:b/>
                <w:sz w:val="24"/>
                <w:szCs w:val="24"/>
              </w:rPr>
            </w:pPr>
            <w:r>
              <w:rPr>
                <w:b/>
                <w:sz w:val="24"/>
                <w:szCs w:val="24"/>
              </w:rPr>
              <w:t>6</w:t>
            </w:r>
          </w:p>
        </w:tc>
        <w:tc>
          <w:tcPr>
            <w:tcW w:w="2551" w:type="dxa"/>
            <w:vMerge w:val="restart"/>
          </w:tcPr>
          <w:p w14:paraId="2302FCF5" w14:textId="77777777" w:rsidR="00831EF3" w:rsidRDefault="00831EF3" w:rsidP="00831EF3">
            <w:pPr>
              <w:jc w:val="center"/>
              <w:rPr>
                <w:b/>
                <w:sz w:val="24"/>
                <w:szCs w:val="24"/>
              </w:rPr>
            </w:pPr>
            <w:r w:rsidRPr="00831EF3">
              <w:rPr>
                <w:b/>
                <w:sz w:val="24"/>
                <w:szCs w:val="24"/>
              </w:rPr>
              <w:t>ОК</w:t>
            </w:r>
            <w:r>
              <w:rPr>
                <w:b/>
                <w:sz w:val="24"/>
                <w:szCs w:val="24"/>
              </w:rPr>
              <w:t>-</w:t>
            </w:r>
            <w:r w:rsidRPr="00831EF3">
              <w:rPr>
                <w:b/>
                <w:sz w:val="24"/>
                <w:szCs w:val="24"/>
              </w:rPr>
              <w:t>01</w:t>
            </w:r>
            <w:r>
              <w:rPr>
                <w:b/>
                <w:sz w:val="24"/>
                <w:szCs w:val="24"/>
              </w:rPr>
              <w:t xml:space="preserve">, </w:t>
            </w:r>
            <w:r w:rsidRPr="00831EF3">
              <w:rPr>
                <w:b/>
                <w:sz w:val="24"/>
                <w:szCs w:val="24"/>
              </w:rPr>
              <w:t>ОК</w:t>
            </w:r>
            <w:r>
              <w:rPr>
                <w:b/>
                <w:sz w:val="24"/>
                <w:szCs w:val="24"/>
              </w:rPr>
              <w:t>-</w:t>
            </w:r>
            <w:r w:rsidRPr="00831EF3">
              <w:rPr>
                <w:b/>
                <w:sz w:val="24"/>
                <w:szCs w:val="24"/>
              </w:rPr>
              <w:t>02</w:t>
            </w:r>
            <w:r>
              <w:rPr>
                <w:b/>
                <w:sz w:val="24"/>
                <w:szCs w:val="24"/>
              </w:rPr>
              <w:t xml:space="preserve">, </w:t>
            </w:r>
          </w:p>
          <w:p w14:paraId="44AF0BE9" w14:textId="77777777" w:rsidR="00831EF3" w:rsidRPr="00831EF3" w:rsidRDefault="00831EF3" w:rsidP="00831EF3">
            <w:pPr>
              <w:jc w:val="center"/>
              <w:rPr>
                <w:b/>
                <w:sz w:val="24"/>
                <w:szCs w:val="24"/>
              </w:rPr>
            </w:pPr>
            <w:r w:rsidRPr="00831EF3">
              <w:rPr>
                <w:b/>
                <w:sz w:val="24"/>
                <w:szCs w:val="24"/>
              </w:rPr>
              <w:t>ПК</w:t>
            </w:r>
            <w:r>
              <w:rPr>
                <w:b/>
                <w:sz w:val="24"/>
                <w:szCs w:val="24"/>
              </w:rPr>
              <w:t>-</w:t>
            </w:r>
            <w:r w:rsidRPr="00831EF3">
              <w:rPr>
                <w:b/>
                <w:sz w:val="24"/>
                <w:szCs w:val="24"/>
              </w:rPr>
              <w:t>1.3.</w:t>
            </w:r>
          </w:p>
          <w:p w14:paraId="492DA6CB" w14:textId="77777777" w:rsidR="00831EF3" w:rsidRPr="002A5EB5" w:rsidRDefault="00831EF3" w:rsidP="00625F0D">
            <w:pPr>
              <w:jc w:val="center"/>
              <w:rPr>
                <w:b/>
                <w:sz w:val="24"/>
                <w:szCs w:val="24"/>
              </w:rPr>
            </w:pPr>
          </w:p>
        </w:tc>
        <w:tc>
          <w:tcPr>
            <w:tcW w:w="1418" w:type="dxa"/>
          </w:tcPr>
          <w:p w14:paraId="77648652" w14:textId="66D448DB" w:rsidR="00831EF3" w:rsidRPr="002A5EB5" w:rsidRDefault="00831EF3" w:rsidP="00625F0D">
            <w:pPr>
              <w:jc w:val="center"/>
              <w:rPr>
                <w:b/>
                <w:sz w:val="24"/>
                <w:szCs w:val="24"/>
              </w:rPr>
            </w:pPr>
            <w:r>
              <w:rPr>
                <w:b/>
                <w:sz w:val="24"/>
                <w:szCs w:val="24"/>
              </w:rPr>
              <w:t>1</w:t>
            </w:r>
          </w:p>
        </w:tc>
      </w:tr>
      <w:tr w:rsidR="00831EF3" w:rsidRPr="00625F0D" w14:paraId="6E29D9D2" w14:textId="77777777" w:rsidTr="006A7F97">
        <w:trPr>
          <w:trHeight w:val="252"/>
        </w:trPr>
        <w:tc>
          <w:tcPr>
            <w:tcW w:w="1951" w:type="dxa"/>
            <w:vMerge/>
          </w:tcPr>
          <w:p w14:paraId="5804A1A4" w14:textId="77777777" w:rsidR="00831EF3" w:rsidRPr="002A5EB5" w:rsidRDefault="00831EF3" w:rsidP="00625F0D">
            <w:pPr>
              <w:jc w:val="center"/>
              <w:rPr>
                <w:bCs/>
                <w:sz w:val="24"/>
                <w:szCs w:val="24"/>
              </w:rPr>
            </w:pPr>
          </w:p>
        </w:tc>
        <w:tc>
          <w:tcPr>
            <w:tcW w:w="1134" w:type="dxa"/>
          </w:tcPr>
          <w:p w14:paraId="511532CB" w14:textId="77777777" w:rsidR="00831EF3" w:rsidRDefault="00831EF3" w:rsidP="00625F0D">
            <w:pPr>
              <w:ind w:hanging="1"/>
              <w:jc w:val="center"/>
              <w:rPr>
                <w:sz w:val="24"/>
                <w:szCs w:val="24"/>
              </w:rPr>
            </w:pPr>
            <w:r>
              <w:rPr>
                <w:sz w:val="24"/>
                <w:szCs w:val="24"/>
              </w:rPr>
              <w:t>71-72</w:t>
            </w:r>
          </w:p>
          <w:p w14:paraId="5BAFCDE5" w14:textId="77777777" w:rsidR="00831EF3" w:rsidRDefault="00831EF3" w:rsidP="00625F0D">
            <w:pPr>
              <w:ind w:hanging="1"/>
              <w:jc w:val="center"/>
              <w:rPr>
                <w:sz w:val="24"/>
                <w:szCs w:val="24"/>
              </w:rPr>
            </w:pPr>
            <w:r>
              <w:rPr>
                <w:sz w:val="24"/>
                <w:szCs w:val="24"/>
              </w:rPr>
              <w:t>73-74</w:t>
            </w:r>
          </w:p>
          <w:p w14:paraId="44B9E912" w14:textId="704A2E53" w:rsidR="00831EF3" w:rsidRPr="002A5EB5" w:rsidRDefault="00831EF3" w:rsidP="00625F0D">
            <w:pPr>
              <w:ind w:hanging="1"/>
              <w:jc w:val="center"/>
              <w:rPr>
                <w:sz w:val="24"/>
                <w:szCs w:val="24"/>
              </w:rPr>
            </w:pPr>
            <w:r>
              <w:rPr>
                <w:sz w:val="24"/>
                <w:szCs w:val="24"/>
              </w:rPr>
              <w:t>75-76</w:t>
            </w:r>
          </w:p>
        </w:tc>
        <w:tc>
          <w:tcPr>
            <w:tcW w:w="7796" w:type="dxa"/>
          </w:tcPr>
          <w:p w14:paraId="1B4ECE9F" w14:textId="77777777" w:rsidR="00831EF3" w:rsidRPr="002A5EB5" w:rsidRDefault="00831EF3" w:rsidP="006B18B9">
            <w:pPr>
              <w:ind w:hanging="1"/>
              <w:rPr>
                <w:b/>
                <w:sz w:val="24"/>
                <w:szCs w:val="24"/>
              </w:rPr>
            </w:pPr>
            <w:r w:rsidRPr="002A5EB5">
              <w:rPr>
                <w:b/>
                <w:sz w:val="24"/>
                <w:szCs w:val="24"/>
              </w:rPr>
              <w:t>Приборы для геометрического нивелирования</w:t>
            </w:r>
          </w:p>
          <w:p w14:paraId="2B2F1EDF" w14:textId="56A9AA18" w:rsidR="00831EF3" w:rsidRPr="002A5EB5" w:rsidRDefault="00831EF3" w:rsidP="006B18B9">
            <w:pPr>
              <w:ind w:hanging="1"/>
              <w:rPr>
                <w:sz w:val="24"/>
                <w:szCs w:val="24"/>
              </w:rPr>
            </w:pPr>
            <w:r w:rsidRPr="002A5EB5">
              <w:rPr>
                <w:sz w:val="24"/>
                <w:szCs w:val="24"/>
              </w:rPr>
              <w:t>Типы и марки нивелиров. Технические характеристики нивелиров. Нивелирные рейки, башмаки, костыли. Отсчеты по нивелирным рейкам. Поверки нивелиров. Уход за нивелирами и нивелирными рейками</w:t>
            </w:r>
          </w:p>
        </w:tc>
        <w:tc>
          <w:tcPr>
            <w:tcW w:w="993" w:type="dxa"/>
          </w:tcPr>
          <w:p w14:paraId="49C027DA" w14:textId="1269044D" w:rsidR="00831EF3" w:rsidRPr="002A5EB5" w:rsidRDefault="00831EF3" w:rsidP="00625F0D">
            <w:pPr>
              <w:jc w:val="center"/>
              <w:rPr>
                <w:b/>
                <w:sz w:val="24"/>
                <w:szCs w:val="24"/>
              </w:rPr>
            </w:pPr>
            <w:r>
              <w:rPr>
                <w:b/>
                <w:sz w:val="24"/>
                <w:szCs w:val="24"/>
              </w:rPr>
              <w:t>6</w:t>
            </w:r>
          </w:p>
        </w:tc>
        <w:tc>
          <w:tcPr>
            <w:tcW w:w="2551" w:type="dxa"/>
            <w:vMerge/>
          </w:tcPr>
          <w:p w14:paraId="6BC5C40A" w14:textId="77777777" w:rsidR="00831EF3" w:rsidRPr="002A5EB5" w:rsidRDefault="00831EF3" w:rsidP="00625F0D">
            <w:pPr>
              <w:jc w:val="center"/>
              <w:rPr>
                <w:b/>
                <w:sz w:val="24"/>
                <w:szCs w:val="24"/>
              </w:rPr>
            </w:pPr>
          </w:p>
        </w:tc>
        <w:tc>
          <w:tcPr>
            <w:tcW w:w="1418" w:type="dxa"/>
          </w:tcPr>
          <w:p w14:paraId="1CFE986A" w14:textId="78FBE826" w:rsidR="00831EF3" w:rsidRPr="002A5EB5" w:rsidRDefault="00831EF3" w:rsidP="00625F0D">
            <w:pPr>
              <w:jc w:val="center"/>
              <w:rPr>
                <w:b/>
                <w:sz w:val="24"/>
                <w:szCs w:val="24"/>
              </w:rPr>
            </w:pPr>
            <w:r>
              <w:rPr>
                <w:b/>
                <w:sz w:val="24"/>
                <w:szCs w:val="24"/>
              </w:rPr>
              <w:t>1</w:t>
            </w:r>
          </w:p>
        </w:tc>
      </w:tr>
      <w:tr w:rsidR="00831EF3" w:rsidRPr="00625F0D" w14:paraId="44858268" w14:textId="77777777" w:rsidTr="006A7F97">
        <w:trPr>
          <w:trHeight w:val="252"/>
        </w:trPr>
        <w:tc>
          <w:tcPr>
            <w:tcW w:w="1951" w:type="dxa"/>
            <w:vMerge/>
          </w:tcPr>
          <w:p w14:paraId="3FA18C13" w14:textId="77777777" w:rsidR="00831EF3" w:rsidRPr="002A5EB5" w:rsidRDefault="00831EF3" w:rsidP="00625F0D">
            <w:pPr>
              <w:jc w:val="center"/>
              <w:rPr>
                <w:bCs/>
                <w:sz w:val="24"/>
                <w:szCs w:val="24"/>
              </w:rPr>
            </w:pPr>
          </w:p>
        </w:tc>
        <w:tc>
          <w:tcPr>
            <w:tcW w:w="1134" w:type="dxa"/>
          </w:tcPr>
          <w:p w14:paraId="160A0D23" w14:textId="77777777" w:rsidR="00831EF3" w:rsidRDefault="00831EF3" w:rsidP="00625F0D">
            <w:pPr>
              <w:ind w:hanging="1"/>
              <w:jc w:val="center"/>
              <w:rPr>
                <w:sz w:val="24"/>
                <w:szCs w:val="24"/>
              </w:rPr>
            </w:pPr>
            <w:r>
              <w:rPr>
                <w:sz w:val="24"/>
                <w:szCs w:val="24"/>
              </w:rPr>
              <w:t>77-78</w:t>
            </w:r>
          </w:p>
          <w:p w14:paraId="33879CC1" w14:textId="11CB053B" w:rsidR="00831EF3" w:rsidRPr="002A5EB5" w:rsidRDefault="00831EF3" w:rsidP="00831EF3">
            <w:pPr>
              <w:ind w:hanging="1"/>
              <w:jc w:val="center"/>
              <w:rPr>
                <w:sz w:val="24"/>
                <w:szCs w:val="24"/>
              </w:rPr>
            </w:pPr>
          </w:p>
        </w:tc>
        <w:tc>
          <w:tcPr>
            <w:tcW w:w="7796" w:type="dxa"/>
          </w:tcPr>
          <w:p w14:paraId="44F65697" w14:textId="77B1E9EC" w:rsidR="00831EF3" w:rsidRPr="002A5EB5" w:rsidRDefault="00831EF3" w:rsidP="0094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2A5EB5">
              <w:rPr>
                <w:b/>
                <w:sz w:val="24"/>
                <w:szCs w:val="24"/>
              </w:rPr>
              <w:t xml:space="preserve">Практическое занятие </w:t>
            </w:r>
            <w:r>
              <w:rPr>
                <w:b/>
                <w:sz w:val="24"/>
                <w:szCs w:val="24"/>
              </w:rPr>
              <w:t>11</w:t>
            </w:r>
          </w:p>
          <w:p w14:paraId="74956882" w14:textId="3964A9B6" w:rsidR="00831EF3" w:rsidRPr="002A5EB5" w:rsidRDefault="00831EF3" w:rsidP="00946EB2">
            <w:pPr>
              <w:tabs>
                <w:tab w:val="left" w:pos="912"/>
              </w:tabs>
              <w:ind w:hanging="1"/>
              <w:rPr>
                <w:b/>
                <w:sz w:val="24"/>
                <w:szCs w:val="24"/>
              </w:rPr>
            </w:pPr>
            <w:r w:rsidRPr="002A5EB5">
              <w:rPr>
                <w:b/>
                <w:sz w:val="24"/>
                <w:szCs w:val="24"/>
              </w:rPr>
              <w:t>Исследование конструкции нивелиров и нивелирных реек. Снятие отсчетов по нивелирным рейкам. Установка нивелира в рабочее положение; определение превышений.</w:t>
            </w:r>
          </w:p>
        </w:tc>
        <w:tc>
          <w:tcPr>
            <w:tcW w:w="993" w:type="dxa"/>
          </w:tcPr>
          <w:p w14:paraId="22D73F9C" w14:textId="777FFB0F" w:rsidR="00831EF3" w:rsidRPr="002A5EB5" w:rsidRDefault="00831EF3" w:rsidP="00625F0D">
            <w:pPr>
              <w:jc w:val="center"/>
              <w:rPr>
                <w:b/>
                <w:sz w:val="24"/>
                <w:szCs w:val="24"/>
              </w:rPr>
            </w:pPr>
            <w:r>
              <w:rPr>
                <w:b/>
                <w:sz w:val="24"/>
                <w:szCs w:val="24"/>
              </w:rPr>
              <w:t>2</w:t>
            </w:r>
          </w:p>
        </w:tc>
        <w:tc>
          <w:tcPr>
            <w:tcW w:w="2551" w:type="dxa"/>
            <w:vMerge/>
          </w:tcPr>
          <w:p w14:paraId="36B00B3B" w14:textId="77777777" w:rsidR="00831EF3" w:rsidRPr="002A5EB5" w:rsidRDefault="00831EF3" w:rsidP="00625F0D">
            <w:pPr>
              <w:jc w:val="center"/>
              <w:rPr>
                <w:b/>
                <w:sz w:val="24"/>
                <w:szCs w:val="24"/>
              </w:rPr>
            </w:pPr>
          </w:p>
        </w:tc>
        <w:tc>
          <w:tcPr>
            <w:tcW w:w="1418" w:type="dxa"/>
          </w:tcPr>
          <w:p w14:paraId="1AAB9BD2" w14:textId="7305FDE7" w:rsidR="00831EF3" w:rsidRPr="002A5EB5" w:rsidRDefault="00831EF3" w:rsidP="00625F0D">
            <w:pPr>
              <w:jc w:val="center"/>
              <w:rPr>
                <w:b/>
                <w:sz w:val="24"/>
                <w:szCs w:val="24"/>
              </w:rPr>
            </w:pPr>
            <w:r>
              <w:rPr>
                <w:b/>
                <w:sz w:val="24"/>
                <w:szCs w:val="24"/>
              </w:rPr>
              <w:t>2</w:t>
            </w:r>
          </w:p>
        </w:tc>
      </w:tr>
      <w:tr w:rsidR="00831EF3" w:rsidRPr="00625F0D" w14:paraId="7E6C642F" w14:textId="77777777" w:rsidTr="006A7F97">
        <w:trPr>
          <w:trHeight w:val="252"/>
        </w:trPr>
        <w:tc>
          <w:tcPr>
            <w:tcW w:w="1951" w:type="dxa"/>
            <w:vMerge/>
          </w:tcPr>
          <w:p w14:paraId="2CAC2FC5" w14:textId="77777777" w:rsidR="00831EF3" w:rsidRPr="002A5EB5" w:rsidRDefault="00831EF3" w:rsidP="00625F0D">
            <w:pPr>
              <w:jc w:val="center"/>
              <w:rPr>
                <w:bCs/>
                <w:sz w:val="24"/>
                <w:szCs w:val="24"/>
              </w:rPr>
            </w:pPr>
          </w:p>
        </w:tc>
        <w:tc>
          <w:tcPr>
            <w:tcW w:w="1134" w:type="dxa"/>
          </w:tcPr>
          <w:p w14:paraId="64B15362" w14:textId="05FE1303" w:rsidR="00831EF3" w:rsidRPr="002A5EB5" w:rsidRDefault="00831EF3" w:rsidP="00625F0D">
            <w:pPr>
              <w:ind w:hanging="1"/>
              <w:jc w:val="center"/>
              <w:rPr>
                <w:sz w:val="24"/>
                <w:szCs w:val="24"/>
              </w:rPr>
            </w:pPr>
            <w:r>
              <w:rPr>
                <w:sz w:val="24"/>
                <w:szCs w:val="24"/>
              </w:rPr>
              <w:t>79-80</w:t>
            </w:r>
          </w:p>
        </w:tc>
        <w:tc>
          <w:tcPr>
            <w:tcW w:w="7796" w:type="dxa"/>
          </w:tcPr>
          <w:p w14:paraId="4087D492" w14:textId="19AEBA69" w:rsidR="00831EF3" w:rsidRPr="002A5EB5" w:rsidRDefault="00831EF3" w:rsidP="0094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2A5EB5">
              <w:rPr>
                <w:b/>
                <w:sz w:val="24"/>
                <w:szCs w:val="24"/>
              </w:rPr>
              <w:t xml:space="preserve">Практическое занятие </w:t>
            </w:r>
            <w:r>
              <w:rPr>
                <w:b/>
                <w:sz w:val="24"/>
                <w:szCs w:val="24"/>
              </w:rPr>
              <w:t>12</w:t>
            </w:r>
          </w:p>
          <w:p w14:paraId="01D8C700" w14:textId="35F2CAA5" w:rsidR="00831EF3" w:rsidRPr="002A5EB5" w:rsidRDefault="00831EF3" w:rsidP="00946EB2">
            <w:pPr>
              <w:ind w:hanging="1"/>
              <w:rPr>
                <w:b/>
                <w:sz w:val="24"/>
                <w:szCs w:val="24"/>
              </w:rPr>
            </w:pPr>
            <w:r w:rsidRPr="002A5EB5">
              <w:rPr>
                <w:b/>
                <w:sz w:val="24"/>
                <w:szCs w:val="24"/>
              </w:rPr>
              <w:t>Выполнение поверок и юстировок нивелиров</w:t>
            </w:r>
          </w:p>
        </w:tc>
        <w:tc>
          <w:tcPr>
            <w:tcW w:w="993" w:type="dxa"/>
          </w:tcPr>
          <w:p w14:paraId="7456E9CB" w14:textId="299C9800" w:rsidR="00831EF3" w:rsidRPr="002A5EB5" w:rsidRDefault="00831EF3" w:rsidP="00625F0D">
            <w:pPr>
              <w:jc w:val="center"/>
              <w:rPr>
                <w:b/>
                <w:sz w:val="24"/>
                <w:szCs w:val="24"/>
              </w:rPr>
            </w:pPr>
            <w:r>
              <w:rPr>
                <w:b/>
                <w:sz w:val="24"/>
                <w:szCs w:val="24"/>
              </w:rPr>
              <w:t>2</w:t>
            </w:r>
          </w:p>
        </w:tc>
        <w:tc>
          <w:tcPr>
            <w:tcW w:w="2551" w:type="dxa"/>
            <w:vMerge/>
          </w:tcPr>
          <w:p w14:paraId="455403B0" w14:textId="77777777" w:rsidR="00831EF3" w:rsidRPr="002A5EB5" w:rsidRDefault="00831EF3" w:rsidP="00625F0D">
            <w:pPr>
              <w:jc w:val="center"/>
              <w:rPr>
                <w:b/>
                <w:sz w:val="24"/>
                <w:szCs w:val="24"/>
              </w:rPr>
            </w:pPr>
          </w:p>
        </w:tc>
        <w:tc>
          <w:tcPr>
            <w:tcW w:w="1418" w:type="dxa"/>
          </w:tcPr>
          <w:p w14:paraId="431E59EB" w14:textId="47EA69C0" w:rsidR="00831EF3" w:rsidRPr="002A5EB5" w:rsidRDefault="00831EF3" w:rsidP="00625F0D">
            <w:pPr>
              <w:jc w:val="center"/>
              <w:rPr>
                <w:b/>
                <w:sz w:val="24"/>
                <w:szCs w:val="24"/>
              </w:rPr>
            </w:pPr>
            <w:r>
              <w:rPr>
                <w:b/>
                <w:sz w:val="24"/>
                <w:szCs w:val="24"/>
              </w:rPr>
              <w:t>2</w:t>
            </w:r>
          </w:p>
        </w:tc>
      </w:tr>
      <w:tr w:rsidR="00831EF3" w:rsidRPr="00625F0D" w14:paraId="4D7C1DE5" w14:textId="77777777" w:rsidTr="006A7F97">
        <w:trPr>
          <w:trHeight w:val="252"/>
        </w:trPr>
        <w:tc>
          <w:tcPr>
            <w:tcW w:w="1951" w:type="dxa"/>
            <w:vMerge/>
          </w:tcPr>
          <w:p w14:paraId="69DE2E30" w14:textId="77777777" w:rsidR="00831EF3" w:rsidRPr="002A5EB5" w:rsidRDefault="00831EF3" w:rsidP="00625F0D">
            <w:pPr>
              <w:jc w:val="center"/>
              <w:rPr>
                <w:bCs/>
                <w:sz w:val="24"/>
                <w:szCs w:val="24"/>
              </w:rPr>
            </w:pPr>
          </w:p>
        </w:tc>
        <w:tc>
          <w:tcPr>
            <w:tcW w:w="1134" w:type="dxa"/>
          </w:tcPr>
          <w:p w14:paraId="4A242459" w14:textId="77777777" w:rsidR="00831EF3" w:rsidRDefault="00831EF3" w:rsidP="00625F0D">
            <w:pPr>
              <w:ind w:hanging="1"/>
              <w:jc w:val="center"/>
              <w:rPr>
                <w:sz w:val="24"/>
                <w:szCs w:val="24"/>
              </w:rPr>
            </w:pPr>
            <w:r>
              <w:rPr>
                <w:sz w:val="24"/>
                <w:szCs w:val="24"/>
              </w:rPr>
              <w:t>81-82</w:t>
            </w:r>
          </w:p>
          <w:p w14:paraId="6FD61C4E" w14:textId="77777777" w:rsidR="00831EF3" w:rsidRDefault="00831EF3" w:rsidP="00625F0D">
            <w:pPr>
              <w:ind w:hanging="1"/>
              <w:jc w:val="center"/>
              <w:rPr>
                <w:sz w:val="24"/>
                <w:szCs w:val="24"/>
              </w:rPr>
            </w:pPr>
            <w:r>
              <w:rPr>
                <w:sz w:val="24"/>
                <w:szCs w:val="24"/>
              </w:rPr>
              <w:t>83-84</w:t>
            </w:r>
          </w:p>
          <w:p w14:paraId="0B9EE2D9" w14:textId="56CEC597" w:rsidR="00831EF3" w:rsidRPr="002A5EB5" w:rsidRDefault="00831EF3" w:rsidP="00625F0D">
            <w:pPr>
              <w:ind w:hanging="1"/>
              <w:jc w:val="center"/>
              <w:rPr>
                <w:sz w:val="24"/>
                <w:szCs w:val="24"/>
              </w:rPr>
            </w:pPr>
          </w:p>
        </w:tc>
        <w:tc>
          <w:tcPr>
            <w:tcW w:w="7796" w:type="dxa"/>
          </w:tcPr>
          <w:p w14:paraId="5E4741DB" w14:textId="77777777" w:rsidR="00831EF3" w:rsidRPr="002A5EB5" w:rsidRDefault="00831EF3" w:rsidP="006B18B9">
            <w:pPr>
              <w:ind w:hanging="1"/>
              <w:rPr>
                <w:b/>
                <w:sz w:val="24"/>
                <w:szCs w:val="24"/>
              </w:rPr>
            </w:pPr>
            <w:r w:rsidRPr="002A5EB5">
              <w:rPr>
                <w:b/>
                <w:sz w:val="24"/>
                <w:szCs w:val="24"/>
              </w:rPr>
              <w:t>Производство геометрического нивелирования трасы железной дороги. Обработка полевых материалов</w:t>
            </w:r>
          </w:p>
          <w:p w14:paraId="69715886" w14:textId="03321831" w:rsidR="00831EF3" w:rsidRPr="002A5EB5" w:rsidRDefault="00831EF3" w:rsidP="006B18B9">
            <w:pPr>
              <w:ind w:hanging="1"/>
              <w:rPr>
                <w:sz w:val="24"/>
                <w:szCs w:val="24"/>
              </w:rPr>
            </w:pPr>
            <w:r w:rsidRPr="002A5EB5">
              <w:rPr>
                <w:sz w:val="24"/>
                <w:szCs w:val="24"/>
              </w:rPr>
              <w:t>Понятие о трассе железной дороги. Подготовка трассы к нивелированию. Пикетажный журнал и его ведение. Круговые кривые и их главные точки. Детальная разбивка железнодорожных кривых.  Вынос пикетов с тангенса на кривую. Разбивка главных точек кривой на местности. Нивелирование трассы и поперечников. Журнал нивелирования. Полевой контроль нивелирования. Обработка журнала нивелирования. Постраничный контроль. Увязывание высот нивелирных ходов. Понятия о проектировании по профилю</w:t>
            </w:r>
          </w:p>
        </w:tc>
        <w:tc>
          <w:tcPr>
            <w:tcW w:w="993" w:type="dxa"/>
          </w:tcPr>
          <w:p w14:paraId="3C5E07A3" w14:textId="4B191A23" w:rsidR="00831EF3" w:rsidRPr="002A5EB5" w:rsidRDefault="001928A9" w:rsidP="00625F0D">
            <w:pPr>
              <w:jc w:val="center"/>
              <w:rPr>
                <w:b/>
                <w:sz w:val="24"/>
                <w:szCs w:val="24"/>
              </w:rPr>
            </w:pPr>
            <w:r>
              <w:rPr>
                <w:b/>
                <w:sz w:val="24"/>
                <w:szCs w:val="24"/>
              </w:rPr>
              <w:t>4</w:t>
            </w:r>
          </w:p>
        </w:tc>
        <w:tc>
          <w:tcPr>
            <w:tcW w:w="2551" w:type="dxa"/>
            <w:vMerge/>
          </w:tcPr>
          <w:p w14:paraId="7E57D4D3" w14:textId="77777777" w:rsidR="00831EF3" w:rsidRPr="002A5EB5" w:rsidRDefault="00831EF3" w:rsidP="00625F0D">
            <w:pPr>
              <w:jc w:val="center"/>
              <w:rPr>
                <w:b/>
                <w:sz w:val="24"/>
                <w:szCs w:val="24"/>
              </w:rPr>
            </w:pPr>
          </w:p>
        </w:tc>
        <w:tc>
          <w:tcPr>
            <w:tcW w:w="1418" w:type="dxa"/>
          </w:tcPr>
          <w:p w14:paraId="0A8C8FFA" w14:textId="06E7B4B5" w:rsidR="00831EF3" w:rsidRPr="002A5EB5" w:rsidRDefault="00831EF3" w:rsidP="00625F0D">
            <w:pPr>
              <w:jc w:val="center"/>
              <w:rPr>
                <w:b/>
                <w:sz w:val="24"/>
                <w:szCs w:val="24"/>
              </w:rPr>
            </w:pPr>
            <w:r>
              <w:rPr>
                <w:b/>
                <w:sz w:val="24"/>
                <w:szCs w:val="24"/>
              </w:rPr>
              <w:t>1</w:t>
            </w:r>
          </w:p>
        </w:tc>
      </w:tr>
      <w:tr w:rsidR="001928A9" w:rsidRPr="00625F0D" w14:paraId="243F5754" w14:textId="77777777" w:rsidTr="006A7F97">
        <w:trPr>
          <w:trHeight w:val="252"/>
        </w:trPr>
        <w:tc>
          <w:tcPr>
            <w:tcW w:w="1951" w:type="dxa"/>
            <w:vMerge/>
          </w:tcPr>
          <w:p w14:paraId="4C2A9374" w14:textId="77777777" w:rsidR="001928A9" w:rsidRPr="002A5EB5" w:rsidRDefault="001928A9" w:rsidP="00625F0D">
            <w:pPr>
              <w:jc w:val="center"/>
              <w:rPr>
                <w:bCs/>
                <w:sz w:val="24"/>
                <w:szCs w:val="24"/>
              </w:rPr>
            </w:pPr>
          </w:p>
        </w:tc>
        <w:tc>
          <w:tcPr>
            <w:tcW w:w="1134" w:type="dxa"/>
          </w:tcPr>
          <w:p w14:paraId="1867A741" w14:textId="22BC8BF5" w:rsidR="001928A9" w:rsidRDefault="001928A9" w:rsidP="00625F0D">
            <w:pPr>
              <w:ind w:hanging="1"/>
              <w:jc w:val="center"/>
              <w:rPr>
                <w:sz w:val="24"/>
                <w:szCs w:val="24"/>
              </w:rPr>
            </w:pPr>
            <w:r>
              <w:rPr>
                <w:sz w:val="24"/>
                <w:szCs w:val="24"/>
              </w:rPr>
              <w:t>85-86</w:t>
            </w:r>
          </w:p>
        </w:tc>
        <w:tc>
          <w:tcPr>
            <w:tcW w:w="7796" w:type="dxa"/>
          </w:tcPr>
          <w:p w14:paraId="521F59B4" w14:textId="77777777" w:rsidR="001928A9" w:rsidRDefault="001928A9" w:rsidP="006B18B9">
            <w:pPr>
              <w:ind w:hanging="1"/>
              <w:rPr>
                <w:b/>
                <w:sz w:val="24"/>
                <w:szCs w:val="24"/>
              </w:rPr>
            </w:pPr>
            <w:r>
              <w:rPr>
                <w:b/>
                <w:sz w:val="24"/>
                <w:szCs w:val="24"/>
              </w:rPr>
              <w:t>Самостоятельная работа:</w:t>
            </w:r>
          </w:p>
          <w:p w14:paraId="5B88387C" w14:textId="4DDC02D2" w:rsidR="001928A9" w:rsidRPr="002A5EB5" w:rsidRDefault="001928A9" w:rsidP="006B18B9">
            <w:pPr>
              <w:ind w:hanging="1"/>
              <w:rPr>
                <w:b/>
                <w:sz w:val="24"/>
                <w:szCs w:val="24"/>
              </w:rPr>
            </w:pPr>
            <w:r>
              <w:rPr>
                <w:b/>
                <w:sz w:val="24"/>
                <w:szCs w:val="24"/>
              </w:rPr>
              <w:t>Произвести примерные замеры местности возле дома и отразить на карте.</w:t>
            </w:r>
          </w:p>
        </w:tc>
        <w:tc>
          <w:tcPr>
            <w:tcW w:w="993" w:type="dxa"/>
          </w:tcPr>
          <w:p w14:paraId="13EBDF04" w14:textId="1D0C7ABF" w:rsidR="001928A9" w:rsidRDefault="001928A9" w:rsidP="00625F0D">
            <w:pPr>
              <w:jc w:val="center"/>
              <w:rPr>
                <w:b/>
                <w:sz w:val="24"/>
                <w:szCs w:val="24"/>
              </w:rPr>
            </w:pPr>
            <w:r>
              <w:rPr>
                <w:b/>
                <w:sz w:val="24"/>
                <w:szCs w:val="24"/>
              </w:rPr>
              <w:t>2</w:t>
            </w:r>
          </w:p>
        </w:tc>
        <w:tc>
          <w:tcPr>
            <w:tcW w:w="2551" w:type="dxa"/>
            <w:vMerge/>
          </w:tcPr>
          <w:p w14:paraId="5AD75A7E" w14:textId="77777777" w:rsidR="001928A9" w:rsidRPr="002A5EB5" w:rsidRDefault="001928A9" w:rsidP="00625F0D">
            <w:pPr>
              <w:jc w:val="center"/>
              <w:rPr>
                <w:b/>
                <w:sz w:val="24"/>
                <w:szCs w:val="24"/>
              </w:rPr>
            </w:pPr>
          </w:p>
        </w:tc>
        <w:tc>
          <w:tcPr>
            <w:tcW w:w="1418" w:type="dxa"/>
          </w:tcPr>
          <w:p w14:paraId="12B77CE7" w14:textId="36520488" w:rsidR="001928A9" w:rsidRDefault="001928A9" w:rsidP="00625F0D">
            <w:pPr>
              <w:jc w:val="center"/>
              <w:rPr>
                <w:b/>
                <w:sz w:val="24"/>
                <w:szCs w:val="24"/>
              </w:rPr>
            </w:pPr>
            <w:r>
              <w:rPr>
                <w:b/>
                <w:sz w:val="24"/>
                <w:szCs w:val="24"/>
              </w:rPr>
              <w:t>2</w:t>
            </w:r>
          </w:p>
        </w:tc>
      </w:tr>
      <w:tr w:rsidR="00831EF3" w:rsidRPr="00625F0D" w14:paraId="74E95D06" w14:textId="77777777" w:rsidTr="006A7F97">
        <w:trPr>
          <w:trHeight w:val="252"/>
        </w:trPr>
        <w:tc>
          <w:tcPr>
            <w:tcW w:w="1951" w:type="dxa"/>
            <w:vMerge/>
          </w:tcPr>
          <w:p w14:paraId="38189B6D" w14:textId="77777777" w:rsidR="00831EF3" w:rsidRPr="002A5EB5" w:rsidRDefault="00831EF3" w:rsidP="00625F0D">
            <w:pPr>
              <w:jc w:val="center"/>
              <w:rPr>
                <w:bCs/>
                <w:sz w:val="24"/>
                <w:szCs w:val="24"/>
              </w:rPr>
            </w:pPr>
          </w:p>
        </w:tc>
        <w:tc>
          <w:tcPr>
            <w:tcW w:w="1134" w:type="dxa"/>
          </w:tcPr>
          <w:p w14:paraId="230F7A2B" w14:textId="5349BDBE" w:rsidR="00831EF3" w:rsidRPr="002A5EB5" w:rsidRDefault="00831EF3" w:rsidP="00625F0D">
            <w:pPr>
              <w:ind w:hanging="1"/>
              <w:jc w:val="center"/>
              <w:rPr>
                <w:sz w:val="24"/>
                <w:szCs w:val="24"/>
              </w:rPr>
            </w:pPr>
            <w:r>
              <w:rPr>
                <w:sz w:val="24"/>
                <w:szCs w:val="24"/>
              </w:rPr>
              <w:t>87-88</w:t>
            </w:r>
          </w:p>
        </w:tc>
        <w:tc>
          <w:tcPr>
            <w:tcW w:w="7796" w:type="dxa"/>
          </w:tcPr>
          <w:p w14:paraId="6431B95E" w14:textId="531D6C4E" w:rsidR="00831EF3" w:rsidRPr="002A5EB5" w:rsidRDefault="00831EF3" w:rsidP="006B18B9">
            <w:pPr>
              <w:ind w:hanging="1"/>
              <w:rPr>
                <w:b/>
                <w:sz w:val="24"/>
                <w:szCs w:val="24"/>
              </w:rPr>
            </w:pPr>
            <w:r w:rsidRPr="002A5EB5">
              <w:rPr>
                <w:b/>
                <w:sz w:val="24"/>
                <w:szCs w:val="24"/>
              </w:rPr>
              <w:t xml:space="preserve">Практическое занятие </w:t>
            </w:r>
            <w:r>
              <w:rPr>
                <w:b/>
                <w:sz w:val="24"/>
                <w:szCs w:val="24"/>
              </w:rPr>
              <w:t>13</w:t>
            </w:r>
          </w:p>
          <w:p w14:paraId="23CE87BC" w14:textId="53F4D602" w:rsidR="00831EF3" w:rsidRPr="002A5EB5" w:rsidRDefault="00831EF3" w:rsidP="006B18B9">
            <w:pPr>
              <w:ind w:hanging="1"/>
              <w:rPr>
                <w:b/>
                <w:bCs/>
                <w:sz w:val="24"/>
                <w:szCs w:val="24"/>
              </w:rPr>
            </w:pPr>
            <w:r w:rsidRPr="002A5EB5">
              <w:rPr>
                <w:b/>
                <w:bCs/>
                <w:sz w:val="24"/>
                <w:szCs w:val="24"/>
              </w:rPr>
              <w:t>Составление подробного профиля трассы</w:t>
            </w:r>
          </w:p>
        </w:tc>
        <w:tc>
          <w:tcPr>
            <w:tcW w:w="993" w:type="dxa"/>
          </w:tcPr>
          <w:p w14:paraId="4539EF0B" w14:textId="2AD0DC35" w:rsidR="00831EF3" w:rsidRPr="002A5EB5" w:rsidRDefault="00831EF3" w:rsidP="00625F0D">
            <w:pPr>
              <w:jc w:val="center"/>
              <w:rPr>
                <w:b/>
                <w:sz w:val="24"/>
                <w:szCs w:val="24"/>
              </w:rPr>
            </w:pPr>
            <w:r>
              <w:rPr>
                <w:b/>
                <w:sz w:val="24"/>
                <w:szCs w:val="24"/>
              </w:rPr>
              <w:t>2</w:t>
            </w:r>
          </w:p>
        </w:tc>
        <w:tc>
          <w:tcPr>
            <w:tcW w:w="2551" w:type="dxa"/>
            <w:vMerge/>
          </w:tcPr>
          <w:p w14:paraId="5A94583B" w14:textId="77777777" w:rsidR="00831EF3" w:rsidRPr="002A5EB5" w:rsidRDefault="00831EF3" w:rsidP="00625F0D">
            <w:pPr>
              <w:jc w:val="center"/>
              <w:rPr>
                <w:b/>
                <w:sz w:val="24"/>
                <w:szCs w:val="24"/>
              </w:rPr>
            </w:pPr>
          </w:p>
        </w:tc>
        <w:tc>
          <w:tcPr>
            <w:tcW w:w="1418" w:type="dxa"/>
          </w:tcPr>
          <w:p w14:paraId="0809A41B" w14:textId="020C41F3" w:rsidR="00831EF3" w:rsidRPr="002A5EB5" w:rsidRDefault="00831EF3" w:rsidP="00625F0D">
            <w:pPr>
              <w:jc w:val="center"/>
              <w:rPr>
                <w:b/>
                <w:sz w:val="24"/>
                <w:szCs w:val="24"/>
              </w:rPr>
            </w:pPr>
            <w:r>
              <w:rPr>
                <w:b/>
                <w:sz w:val="24"/>
                <w:szCs w:val="24"/>
              </w:rPr>
              <w:t>2</w:t>
            </w:r>
          </w:p>
        </w:tc>
      </w:tr>
      <w:tr w:rsidR="00831EF3" w:rsidRPr="00625F0D" w14:paraId="25DCD8FA" w14:textId="77777777" w:rsidTr="006A7F97">
        <w:trPr>
          <w:trHeight w:val="252"/>
        </w:trPr>
        <w:tc>
          <w:tcPr>
            <w:tcW w:w="1951" w:type="dxa"/>
            <w:vMerge/>
          </w:tcPr>
          <w:p w14:paraId="444231CF" w14:textId="77777777" w:rsidR="00831EF3" w:rsidRPr="002A5EB5" w:rsidRDefault="00831EF3" w:rsidP="00625F0D">
            <w:pPr>
              <w:jc w:val="center"/>
              <w:rPr>
                <w:bCs/>
                <w:sz w:val="24"/>
                <w:szCs w:val="24"/>
              </w:rPr>
            </w:pPr>
          </w:p>
        </w:tc>
        <w:tc>
          <w:tcPr>
            <w:tcW w:w="1134" w:type="dxa"/>
          </w:tcPr>
          <w:p w14:paraId="3A7DAFB6" w14:textId="675F736C" w:rsidR="00831EF3" w:rsidRPr="002A5EB5" w:rsidRDefault="00831EF3" w:rsidP="00625F0D">
            <w:pPr>
              <w:ind w:hanging="1"/>
              <w:jc w:val="center"/>
              <w:rPr>
                <w:sz w:val="24"/>
                <w:szCs w:val="24"/>
              </w:rPr>
            </w:pPr>
            <w:r>
              <w:rPr>
                <w:sz w:val="24"/>
                <w:szCs w:val="24"/>
              </w:rPr>
              <w:t>89-90</w:t>
            </w:r>
          </w:p>
        </w:tc>
        <w:tc>
          <w:tcPr>
            <w:tcW w:w="7796" w:type="dxa"/>
          </w:tcPr>
          <w:p w14:paraId="02CAA6F9" w14:textId="55AFFB54" w:rsidR="00831EF3" w:rsidRPr="002A5EB5" w:rsidRDefault="00831EF3" w:rsidP="006B18B9">
            <w:pPr>
              <w:ind w:hanging="1"/>
              <w:rPr>
                <w:b/>
                <w:sz w:val="24"/>
                <w:szCs w:val="24"/>
              </w:rPr>
            </w:pPr>
            <w:r w:rsidRPr="002A5EB5">
              <w:rPr>
                <w:b/>
                <w:sz w:val="24"/>
                <w:szCs w:val="24"/>
              </w:rPr>
              <w:t xml:space="preserve">Контрольная работа № </w:t>
            </w:r>
            <w:r>
              <w:rPr>
                <w:b/>
                <w:sz w:val="24"/>
                <w:szCs w:val="24"/>
              </w:rPr>
              <w:t>3</w:t>
            </w:r>
            <w:r w:rsidRPr="002A5EB5">
              <w:rPr>
                <w:b/>
                <w:sz w:val="24"/>
                <w:szCs w:val="24"/>
              </w:rPr>
              <w:t xml:space="preserve"> по разделу</w:t>
            </w:r>
            <w:r>
              <w:rPr>
                <w:b/>
                <w:sz w:val="24"/>
                <w:szCs w:val="24"/>
              </w:rPr>
              <w:t>:</w:t>
            </w:r>
            <w:r w:rsidRPr="002A5EB5">
              <w:rPr>
                <w:b/>
                <w:sz w:val="24"/>
                <w:szCs w:val="24"/>
              </w:rPr>
              <w:t xml:space="preserve"> </w:t>
            </w:r>
            <w:r>
              <w:rPr>
                <w:b/>
                <w:sz w:val="24"/>
                <w:szCs w:val="24"/>
              </w:rPr>
              <w:t>«</w:t>
            </w:r>
            <w:r w:rsidRPr="002A5EB5">
              <w:rPr>
                <w:b/>
                <w:sz w:val="24"/>
                <w:szCs w:val="24"/>
              </w:rPr>
              <w:t>Геометрическое нивелирование</w:t>
            </w:r>
            <w:r>
              <w:rPr>
                <w:b/>
                <w:sz w:val="24"/>
                <w:szCs w:val="24"/>
              </w:rPr>
              <w:t>»</w:t>
            </w:r>
          </w:p>
        </w:tc>
        <w:tc>
          <w:tcPr>
            <w:tcW w:w="993" w:type="dxa"/>
          </w:tcPr>
          <w:p w14:paraId="3374475E" w14:textId="5B49AEDD" w:rsidR="00831EF3" w:rsidRPr="002A5EB5" w:rsidRDefault="00831EF3" w:rsidP="00625F0D">
            <w:pPr>
              <w:jc w:val="center"/>
              <w:rPr>
                <w:b/>
                <w:sz w:val="24"/>
                <w:szCs w:val="24"/>
              </w:rPr>
            </w:pPr>
            <w:r>
              <w:rPr>
                <w:b/>
                <w:sz w:val="24"/>
                <w:szCs w:val="24"/>
              </w:rPr>
              <w:t>2</w:t>
            </w:r>
          </w:p>
        </w:tc>
        <w:tc>
          <w:tcPr>
            <w:tcW w:w="2551" w:type="dxa"/>
            <w:vMerge/>
          </w:tcPr>
          <w:p w14:paraId="0EE2C1BD" w14:textId="77777777" w:rsidR="00831EF3" w:rsidRPr="002A5EB5" w:rsidRDefault="00831EF3" w:rsidP="00625F0D">
            <w:pPr>
              <w:jc w:val="center"/>
              <w:rPr>
                <w:b/>
                <w:sz w:val="24"/>
                <w:szCs w:val="24"/>
              </w:rPr>
            </w:pPr>
          </w:p>
        </w:tc>
        <w:tc>
          <w:tcPr>
            <w:tcW w:w="1418" w:type="dxa"/>
          </w:tcPr>
          <w:p w14:paraId="2C2F18F2" w14:textId="2B4AB19D" w:rsidR="00831EF3" w:rsidRPr="002A5EB5" w:rsidRDefault="00831EF3" w:rsidP="00625F0D">
            <w:pPr>
              <w:jc w:val="center"/>
              <w:rPr>
                <w:b/>
                <w:sz w:val="24"/>
                <w:szCs w:val="24"/>
              </w:rPr>
            </w:pPr>
            <w:r>
              <w:rPr>
                <w:b/>
                <w:sz w:val="24"/>
                <w:szCs w:val="24"/>
              </w:rPr>
              <w:t>3</w:t>
            </w:r>
          </w:p>
        </w:tc>
      </w:tr>
      <w:tr w:rsidR="00831EF3" w:rsidRPr="00625F0D" w14:paraId="740BD84A" w14:textId="77777777" w:rsidTr="006A7F97">
        <w:trPr>
          <w:trHeight w:val="252"/>
        </w:trPr>
        <w:tc>
          <w:tcPr>
            <w:tcW w:w="1951" w:type="dxa"/>
          </w:tcPr>
          <w:p w14:paraId="233D04C2" w14:textId="77777777" w:rsidR="00831EF3" w:rsidRPr="002A5EB5" w:rsidRDefault="00831EF3" w:rsidP="00625F0D">
            <w:pPr>
              <w:jc w:val="center"/>
              <w:rPr>
                <w:bCs/>
                <w:sz w:val="24"/>
                <w:szCs w:val="24"/>
              </w:rPr>
            </w:pPr>
          </w:p>
        </w:tc>
        <w:tc>
          <w:tcPr>
            <w:tcW w:w="1134" w:type="dxa"/>
          </w:tcPr>
          <w:p w14:paraId="76EC4C02" w14:textId="2C932CB5" w:rsidR="00831EF3" w:rsidRPr="002A5EB5" w:rsidRDefault="00831EF3" w:rsidP="00625F0D">
            <w:pPr>
              <w:ind w:hanging="1"/>
              <w:jc w:val="center"/>
              <w:rPr>
                <w:sz w:val="24"/>
                <w:szCs w:val="24"/>
              </w:rPr>
            </w:pPr>
            <w:r>
              <w:rPr>
                <w:sz w:val="24"/>
                <w:szCs w:val="24"/>
              </w:rPr>
              <w:t>91-96</w:t>
            </w:r>
          </w:p>
        </w:tc>
        <w:tc>
          <w:tcPr>
            <w:tcW w:w="7796" w:type="dxa"/>
          </w:tcPr>
          <w:p w14:paraId="622CD825" w14:textId="0D22ACAB" w:rsidR="00831EF3" w:rsidRPr="00831EF3" w:rsidRDefault="00831EF3" w:rsidP="006B18B9">
            <w:pPr>
              <w:ind w:hanging="1"/>
              <w:rPr>
                <w:bCs/>
                <w:i/>
                <w:iCs/>
                <w:sz w:val="24"/>
                <w:szCs w:val="24"/>
              </w:rPr>
            </w:pPr>
            <w:r w:rsidRPr="00831EF3">
              <w:rPr>
                <w:bCs/>
                <w:i/>
                <w:iCs/>
                <w:sz w:val="24"/>
                <w:szCs w:val="24"/>
              </w:rPr>
              <w:t>Экзамен</w:t>
            </w:r>
          </w:p>
        </w:tc>
        <w:tc>
          <w:tcPr>
            <w:tcW w:w="993" w:type="dxa"/>
          </w:tcPr>
          <w:p w14:paraId="6D6CE12D" w14:textId="0646D24C" w:rsidR="00831EF3" w:rsidRDefault="00831EF3" w:rsidP="00625F0D">
            <w:pPr>
              <w:jc w:val="center"/>
              <w:rPr>
                <w:b/>
                <w:sz w:val="24"/>
                <w:szCs w:val="24"/>
              </w:rPr>
            </w:pPr>
            <w:r>
              <w:rPr>
                <w:b/>
                <w:sz w:val="24"/>
                <w:szCs w:val="24"/>
              </w:rPr>
              <w:t>6</w:t>
            </w:r>
          </w:p>
        </w:tc>
        <w:tc>
          <w:tcPr>
            <w:tcW w:w="2551" w:type="dxa"/>
          </w:tcPr>
          <w:p w14:paraId="05075E1B" w14:textId="77777777" w:rsidR="00831EF3" w:rsidRPr="002A5EB5" w:rsidRDefault="00831EF3" w:rsidP="00625F0D">
            <w:pPr>
              <w:jc w:val="center"/>
              <w:rPr>
                <w:b/>
                <w:sz w:val="24"/>
                <w:szCs w:val="24"/>
              </w:rPr>
            </w:pPr>
          </w:p>
        </w:tc>
        <w:tc>
          <w:tcPr>
            <w:tcW w:w="1418" w:type="dxa"/>
          </w:tcPr>
          <w:p w14:paraId="06B1F4E0" w14:textId="6B8C9F90" w:rsidR="00831EF3" w:rsidRPr="002A5EB5" w:rsidRDefault="00831EF3" w:rsidP="00625F0D">
            <w:pPr>
              <w:jc w:val="center"/>
              <w:rPr>
                <w:b/>
                <w:sz w:val="24"/>
                <w:szCs w:val="24"/>
              </w:rPr>
            </w:pPr>
            <w:r>
              <w:rPr>
                <w:b/>
                <w:sz w:val="24"/>
                <w:szCs w:val="24"/>
              </w:rPr>
              <w:t>3</w:t>
            </w:r>
          </w:p>
        </w:tc>
      </w:tr>
    </w:tbl>
    <w:p w14:paraId="0218494B"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1160F1A8" w14:textId="77777777" w:rsidR="00240A4B" w:rsidRDefault="00240A4B"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1E92C5CD" w14:textId="77777777" w:rsidR="00240A4B" w:rsidRDefault="00240A4B"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0B14E483" w14:textId="4F2376D6"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lastRenderedPageBreak/>
        <w:t xml:space="preserve">Для характеристики уровня освоения учебного материала используются следующие обозначения: </w:t>
      </w:r>
    </w:p>
    <w:p w14:paraId="577E61BB" w14:textId="78C079FD"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1 – ознакомительный (узнавание ранее изученных объектов, свойств); </w:t>
      </w:r>
    </w:p>
    <w:p w14:paraId="26782025" w14:textId="77777777"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2 – репродуктивный (выполнение деятельности по образцу, инструкции или под руководством); </w:t>
      </w:r>
    </w:p>
    <w:p w14:paraId="697603C8" w14:textId="77777777"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i/>
          <w:sz w:val="24"/>
          <w:szCs w:val="24"/>
          <w:lang w:eastAsia="ru-RU"/>
        </w:rPr>
      </w:pPr>
      <w:r w:rsidRPr="00516E4C">
        <w:rPr>
          <w:sz w:val="24"/>
          <w:szCs w:val="24"/>
          <w:lang w:eastAsia="ru-RU"/>
        </w:rPr>
        <w:t>3 – продуктивный (планирование и самостоятельное выполнение деятельности, решение проблемных задач).</w:t>
      </w:r>
    </w:p>
    <w:p w14:paraId="378C98EF" w14:textId="2A3EA6A3" w:rsidR="003A4674" w:rsidRPr="0093568C" w:rsidRDefault="003A4674" w:rsidP="0093568C">
      <w:pPr>
        <w:rPr>
          <w:sz w:val="24"/>
          <w:szCs w:val="24"/>
        </w:rPr>
        <w:sectPr w:rsidR="003A4674" w:rsidRPr="0093568C" w:rsidSect="0093568C">
          <w:footerReference w:type="default" r:id="rId13"/>
          <w:pgSz w:w="16850" w:h="11910" w:orient="landscape"/>
          <w:pgMar w:top="840" w:right="900" w:bottom="709" w:left="760" w:header="0" w:footer="843" w:gutter="0"/>
          <w:cols w:space="720"/>
        </w:sectPr>
      </w:pPr>
    </w:p>
    <w:p w14:paraId="27D3E211" w14:textId="6BDB49FA" w:rsidR="003A4674" w:rsidRPr="006F14DF" w:rsidRDefault="005E5C68" w:rsidP="006F14DF">
      <w:pPr>
        <w:pStyle w:val="a4"/>
        <w:numPr>
          <w:ilvl w:val="0"/>
          <w:numId w:val="10"/>
        </w:numPr>
        <w:tabs>
          <w:tab w:val="left" w:pos="1732"/>
        </w:tabs>
        <w:spacing w:before="73"/>
        <w:jc w:val="center"/>
        <w:rPr>
          <w:b/>
          <w:sz w:val="24"/>
          <w:szCs w:val="24"/>
        </w:rPr>
      </w:pPr>
      <w:bookmarkStart w:id="9" w:name="_bookmark2"/>
      <w:bookmarkEnd w:id="9"/>
      <w:r w:rsidRPr="00076E84">
        <w:rPr>
          <w:b/>
          <w:sz w:val="24"/>
          <w:szCs w:val="24"/>
        </w:rPr>
        <w:lastRenderedPageBreak/>
        <w:t>УСЛОВИЯ</w:t>
      </w:r>
      <w:r w:rsidRPr="00076E84">
        <w:rPr>
          <w:b/>
          <w:spacing w:val="-6"/>
          <w:sz w:val="24"/>
          <w:szCs w:val="24"/>
        </w:rPr>
        <w:t xml:space="preserve"> </w:t>
      </w:r>
      <w:r w:rsidRPr="00076E84">
        <w:rPr>
          <w:b/>
          <w:sz w:val="24"/>
          <w:szCs w:val="24"/>
        </w:rPr>
        <w:t>РЕАЛИЗАЦИИ</w:t>
      </w:r>
      <w:r w:rsidRPr="00076E84">
        <w:rPr>
          <w:b/>
          <w:spacing w:val="-4"/>
          <w:sz w:val="24"/>
          <w:szCs w:val="24"/>
        </w:rPr>
        <w:t xml:space="preserve"> </w:t>
      </w:r>
      <w:r w:rsidRPr="00076E84">
        <w:rPr>
          <w:b/>
          <w:sz w:val="24"/>
          <w:szCs w:val="24"/>
        </w:rPr>
        <w:t>ПРОГРАММЫ</w:t>
      </w:r>
      <w:r w:rsidRPr="00076E84">
        <w:rPr>
          <w:b/>
          <w:spacing w:val="-4"/>
          <w:sz w:val="24"/>
          <w:szCs w:val="24"/>
        </w:rPr>
        <w:t xml:space="preserve"> </w:t>
      </w:r>
      <w:r w:rsidRPr="00076E84">
        <w:rPr>
          <w:b/>
          <w:sz w:val="24"/>
          <w:szCs w:val="24"/>
        </w:rPr>
        <w:t>УЧЕБНОЙ</w:t>
      </w:r>
      <w:r w:rsidR="006F14DF">
        <w:rPr>
          <w:b/>
          <w:sz w:val="24"/>
          <w:szCs w:val="24"/>
        </w:rPr>
        <w:t xml:space="preserve"> </w:t>
      </w:r>
      <w:r w:rsidRPr="006F14DF">
        <w:rPr>
          <w:b/>
          <w:sz w:val="24"/>
          <w:szCs w:val="24"/>
        </w:rPr>
        <w:t>ДИСЦИПЛИНЫ</w:t>
      </w:r>
      <w:r w:rsidR="006F14DF" w:rsidRPr="006F14DF">
        <w:rPr>
          <w:b/>
          <w:sz w:val="24"/>
          <w:szCs w:val="24"/>
        </w:rPr>
        <w:t xml:space="preserve"> </w:t>
      </w:r>
      <w:r w:rsidR="00516E4C" w:rsidRPr="00516E4C">
        <w:rPr>
          <w:b/>
          <w:bCs/>
          <w:sz w:val="24"/>
          <w:szCs w:val="24"/>
        </w:rPr>
        <w:t>ОП.0</w:t>
      </w:r>
      <w:r w:rsidR="00F569D6">
        <w:rPr>
          <w:b/>
          <w:bCs/>
          <w:sz w:val="24"/>
          <w:szCs w:val="24"/>
        </w:rPr>
        <w:t>8</w:t>
      </w:r>
      <w:r w:rsidR="00516E4C" w:rsidRPr="00516E4C">
        <w:rPr>
          <w:b/>
          <w:bCs/>
          <w:sz w:val="24"/>
          <w:szCs w:val="24"/>
        </w:rPr>
        <w:t xml:space="preserve"> </w:t>
      </w:r>
      <w:r w:rsidR="00F569D6">
        <w:rPr>
          <w:b/>
          <w:bCs/>
          <w:sz w:val="24"/>
          <w:szCs w:val="24"/>
        </w:rPr>
        <w:t>Геодезия</w:t>
      </w:r>
    </w:p>
    <w:p w14:paraId="06946678" w14:textId="77777777" w:rsidR="003A4674" w:rsidRPr="00076E84" w:rsidRDefault="006F14DF" w:rsidP="00076E84">
      <w:pPr>
        <w:pStyle w:val="a3"/>
        <w:rPr>
          <w:b/>
          <w:sz w:val="24"/>
          <w:szCs w:val="24"/>
        </w:rPr>
      </w:pPr>
      <w:r w:rsidRPr="006F14DF">
        <w:rPr>
          <w:b/>
          <w:sz w:val="24"/>
          <w:szCs w:val="24"/>
        </w:rPr>
        <w:t>3.1. Требования к минимальному материально-техническому обеспечению</w:t>
      </w:r>
    </w:p>
    <w:p w14:paraId="062BB73B" w14:textId="77777777" w:rsidR="003A4674" w:rsidRPr="00076E84" w:rsidRDefault="005E5C68" w:rsidP="00076E84">
      <w:pPr>
        <w:pStyle w:val="a3"/>
        <w:ind w:left="930"/>
        <w:rPr>
          <w:sz w:val="24"/>
          <w:szCs w:val="24"/>
        </w:rPr>
      </w:pPr>
      <w:r w:rsidRPr="00076E84">
        <w:rPr>
          <w:sz w:val="24"/>
          <w:szCs w:val="24"/>
        </w:rPr>
        <w:t>Кабинет</w:t>
      </w:r>
      <w:r w:rsidRPr="00076E84">
        <w:rPr>
          <w:spacing w:val="-5"/>
          <w:sz w:val="24"/>
          <w:szCs w:val="24"/>
        </w:rPr>
        <w:t xml:space="preserve"> </w:t>
      </w:r>
      <w:r w:rsidRPr="00076E84">
        <w:rPr>
          <w:sz w:val="24"/>
          <w:szCs w:val="24"/>
        </w:rPr>
        <w:t>специальных</w:t>
      </w:r>
      <w:r w:rsidRPr="00076E84">
        <w:rPr>
          <w:spacing w:val="-7"/>
          <w:sz w:val="24"/>
          <w:szCs w:val="24"/>
        </w:rPr>
        <w:t xml:space="preserve"> </w:t>
      </w:r>
      <w:r w:rsidRPr="00076E84">
        <w:rPr>
          <w:sz w:val="24"/>
          <w:szCs w:val="24"/>
        </w:rPr>
        <w:t>дисциплин,</w:t>
      </w:r>
      <w:r w:rsidRPr="00076E84">
        <w:rPr>
          <w:spacing w:val="-5"/>
          <w:sz w:val="24"/>
          <w:szCs w:val="24"/>
        </w:rPr>
        <w:t xml:space="preserve"> </w:t>
      </w:r>
      <w:r w:rsidRPr="00076E84">
        <w:rPr>
          <w:sz w:val="24"/>
          <w:szCs w:val="24"/>
        </w:rPr>
        <w:t>оснащенный</w:t>
      </w:r>
      <w:r w:rsidRPr="00076E84">
        <w:rPr>
          <w:spacing w:val="-5"/>
          <w:sz w:val="24"/>
          <w:szCs w:val="24"/>
        </w:rPr>
        <w:t xml:space="preserve"> </w:t>
      </w:r>
      <w:r w:rsidRPr="00076E84">
        <w:rPr>
          <w:sz w:val="24"/>
          <w:szCs w:val="24"/>
        </w:rPr>
        <w:t>оборудованием:</w:t>
      </w:r>
    </w:p>
    <w:p w14:paraId="5620F74C" w14:textId="77777777" w:rsidR="003A4674" w:rsidRPr="00076E84" w:rsidRDefault="005E5C68" w:rsidP="00076E84">
      <w:pPr>
        <w:pStyle w:val="a4"/>
        <w:numPr>
          <w:ilvl w:val="2"/>
          <w:numId w:val="5"/>
        </w:numPr>
        <w:tabs>
          <w:tab w:val="left" w:pos="1094"/>
        </w:tabs>
        <w:rPr>
          <w:sz w:val="24"/>
          <w:szCs w:val="24"/>
        </w:rPr>
      </w:pPr>
      <w:r w:rsidRPr="00076E84">
        <w:rPr>
          <w:sz w:val="24"/>
          <w:szCs w:val="24"/>
        </w:rPr>
        <w:t>посадочные</w:t>
      </w:r>
      <w:r w:rsidRPr="00076E84">
        <w:rPr>
          <w:spacing w:val="-2"/>
          <w:sz w:val="24"/>
          <w:szCs w:val="24"/>
        </w:rPr>
        <w:t xml:space="preserve"> </w:t>
      </w:r>
      <w:r w:rsidRPr="00076E84">
        <w:rPr>
          <w:sz w:val="24"/>
          <w:szCs w:val="24"/>
        </w:rPr>
        <w:t>места</w:t>
      </w:r>
      <w:r w:rsidRPr="00076E84">
        <w:rPr>
          <w:spacing w:val="-4"/>
          <w:sz w:val="24"/>
          <w:szCs w:val="24"/>
        </w:rPr>
        <w:t xml:space="preserve"> </w:t>
      </w:r>
      <w:r w:rsidRPr="00076E84">
        <w:rPr>
          <w:sz w:val="24"/>
          <w:szCs w:val="24"/>
        </w:rPr>
        <w:t>по</w:t>
      </w:r>
      <w:r w:rsidRPr="00076E84">
        <w:rPr>
          <w:spacing w:val="-1"/>
          <w:sz w:val="24"/>
          <w:szCs w:val="24"/>
        </w:rPr>
        <w:t xml:space="preserve"> </w:t>
      </w:r>
      <w:r w:rsidRPr="00076E84">
        <w:rPr>
          <w:sz w:val="24"/>
          <w:szCs w:val="24"/>
        </w:rPr>
        <w:t>количеству</w:t>
      </w:r>
      <w:r w:rsidRPr="00076E84">
        <w:rPr>
          <w:spacing w:val="-4"/>
          <w:sz w:val="24"/>
          <w:szCs w:val="24"/>
        </w:rPr>
        <w:t xml:space="preserve"> </w:t>
      </w:r>
      <w:r w:rsidRPr="00076E84">
        <w:rPr>
          <w:sz w:val="24"/>
          <w:szCs w:val="24"/>
        </w:rPr>
        <w:t>обучающихся;</w:t>
      </w:r>
    </w:p>
    <w:p w14:paraId="49BC0689" w14:textId="77777777" w:rsidR="003A4674" w:rsidRPr="00076E84" w:rsidRDefault="005E5C68" w:rsidP="00076E84">
      <w:pPr>
        <w:pStyle w:val="a4"/>
        <w:numPr>
          <w:ilvl w:val="2"/>
          <w:numId w:val="5"/>
        </w:numPr>
        <w:tabs>
          <w:tab w:val="left" w:pos="1094"/>
        </w:tabs>
        <w:rPr>
          <w:sz w:val="24"/>
          <w:szCs w:val="24"/>
        </w:rPr>
      </w:pPr>
      <w:r w:rsidRPr="00076E84">
        <w:rPr>
          <w:sz w:val="24"/>
          <w:szCs w:val="24"/>
        </w:rPr>
        <w:t>рабочее</w:t>
      </w:r>
      <w:r w:rsidRPr="00076E84">
        <w:rPr>
          <w:spacing w:val="-3"/>
          <w:sz w:val="24"/>
          <w:szCs w:val="24"/>
        </w:rPr>
        <w:t xml:space="preserve"> </w:t>
      </w:r>
      <w:r w:rsidRPr="00076E84">
        <w:rPr>
          <w:sz w:val="24"/>
          <w:szCs w:val="24"/>
        </w:rPr>
        <w:t>место</w:t>
      </w:r>
      <w:r w:rsidRPr="00076E84">
        <w:rPr>
          <w:spacing w:val="-2"/>
          <w:sz w:val="24"/>
          <w:szCs w:val="24"/>
        </w:rPr>
        <w:t xml:space="preserve"> </w:t>
      </w:r>
      <w:r w:rsidRPr="00076E84">
        <w:rPr>
          <w:sz w:val="24"/>
          <w:szCs w:val="24"/>
        </w:rPr>
        <w:t>преподавателя;</w:t>
      </w:r>
    </w:p>
    <w:p w14:paraId="4D538D23" w14:textId="77777777" w:rsidR="003A4674" w:rsidRPr="00076E84" w:rsidRDefault="005E5C68" w:rsidP="00076E84">
      <w:pPr>
        <w:pStyle w:val="a4"/>
        <w:numPr>
          <w:ilvl w:val="2"/>
          <w:numId w:val="5"/>
        </w:numPr>
        <w:tabs>
          <w:tab w:val="left" w:pos="1094"/>
        </w:tabs>
        <w:rPr>
          <w:sz w:val="24"/>
          <w:szCs w:val="24"/>
        </w:rPr>
      </w:pPr>
      <w:r w:rsidRPr="00076E84">
        <w:rPr>
          <w:sz w:val="24"/>
          <w:szCs w:val="24"/>
        </w:rPr>
        <w:t>методические</w:t>
      </w:r>
      <w:r w:rsidRPr="00076E84">
        <w:rPr>
          <w:spacing w:val="-2"/>
          <w:sz w:val="24"/>
          <w:szCs w:val="24"/>
        </w:rPr>
        <w:t xml:space="preserve"> </w:t>
      </w:r>
      <w:r w:rsidRPr="00076E84">
        <w:rPr>
          <w:sz w:val="24"/>
          <w:szCs w:val="24"/>
        </w:rPr>
        <w:t>материалы</w:t>
      </w:r>
      <w:r w:rsidRPr="00076E84">
        <w:rPr>
          <w:spacing w:val="-1"/>
          <w:sz w:val="24"/>
          <w:szCs w:val="24"/>
        </w:rPr>
        <w:t xml:space="preserve"> </w:t>
      </w:r>
      <w:r w:rsidRPr="00076E84">
        <w:rPr>
          <w:sz w:val="24"/>
          <w:szCs w:val="24"/>
        </w:rPr>
        <w:t>по курсу</w:t>
      </w:r>
      <w:r w:rsidRPr="00076E84">
        <w:rPr>
          <w:spacing w:val="-5"/>
          <w:sz w:val="24"/>
          <w:szCs w:val="24"/>
        </w:rPr>
        <w:t xml:space="preserve"> </w:t>
      </w:r>
      <w:r w:rsidRPr="00076E84">
        <w:rPr>
          <w:sz w:val="24"/>
          <w:szCs w:val="24"/>
        </w:rPr>
        <w:t>дисциплины.</w:t>
      </w:r>
    </w:p>
    <w:p w14:paraId="195A499D" w14:textId="77777777" w:rsidR="003A4674" w:rsidRPr="00076E84" w:rsidRDefault="005E5C68" w:rsidP="00076E84">
      <w:pPr>
        <w:pStyle w:val="a3"/>
        <w:ind w:left="930"/>
        <w:rPr>
          <w:sz w:val="24"/>
          <w:szCs w:val="24"/>
        </w:rPr>
      </w:pPr>
      <w:r w:rsidRPr="00076E84">
        <w:rPr>
          <w:sz w:val="24"/>
          <w:szCs w:val="24"/>
        </w:rPr>
        <w:t>Технические</w:t>
      </w:r>
      <w:r w:rsidRPr="00076E84">
        <w:rPr>
          <w:spacing w:val="-3"/>
          <w:sz w:val="24"/>
          <w:szCs w:val="24"/>
        </w:rPr>
        <w:t xml:space="preserve"> </w:t>
      </w:r>
      <w:r w:rsidRPr="00076E84">
        <w:rPr>
          <w:sz w:val="24"/>
          <w:szCs w:val="24"/>
        </w:rPr>
        <w:t>средства</w:t>
      </w:r>
      <w:r w:rsidRPr="00076E84">
        <w:rPr>
          <w:spacing w:val="-4"/>
          <w:sz w:val="24"/>
          <w:szCs w:val="24"/>
        </w:rPr>
        <w:t xml:space="preserve"> </w:t>
      </w:r>
      <w:r w:rsidRPr="00076E84">
        <w:rPr>
          <w:sz w:val="24"/>
          <w:szCs w:val="24"/>
        </w:rPr>
        <w:t>обучения:</w:t>
      </w:r>
    </w:p>
    <w:p w14:paraId="37C6D3F8" w14:textId="77777777" w:rsidR="003A4674" w:rsidRPr="00076E84" w:rsidRDefault="004F3BF1" w:rsidP="00076E84">
      <w:pPr>
        <w:pStyle w:val="a4"/>
        <w:numPr>
          <w:ilvl w:val="2"/>
          <w:numId w:val="5"/>
        </w:numPr>
        <w:tabs>
          <w:tab w:val="left" w:pos="1094"/>
        </w:tabs>
        <w:rPr>
          <w:sz w:val="24"/>
          <w:szCs w:val="24"/>
        </w:rPr>
      </w:pPr>
      <w:r w:rsidRPr="00076E84">
        <w:rPr>
          <w:sz w:val="24"/>
          <w:szCs w:val="24"/>
        </w:rPr>
        <w:t>компьютер.</w:t>
      </w:r>
    </w:p>
    <w:p w14:paraId="61BE92F4" w14:textId="77777777" w:rsidR="003A4674" w:rsidRPr="00076E84" w:rsidRDefault="003A4674" w:rsidP="00076E84">
      <w:pPr>
        <w:pStyle w:val="a3"/>
        <w:rPr>
          <w:sz w:val="24"/>
          <w:szCs w:val="24"/>
        </w:rPr>
      </w:pPr>
    </w:p>
    <w:p w14:paraId="67188DE1" w14:textId="77777777" w:rsidR="003A4674" w:rsidRPr="006F14DF" w:rsidRDefault="005E5C68" w:rsidP="006F14DF">
      <w:pPr>
        <w:pStyle w:val="a4"/>
        <w:numPr>
          <w:ilvl w:val="1"/>
          <w:numId w:val="10"/>
        </w:numPr>
        <w:tabs>
          <w:tab w:val="left" w:pos="1423"/>
        </w:tabs>
        <w:rPr>
          <w:b/>
          <w:sz w:val="24"/>
          <w:szCs w:val="24"/>
        </w:rPr>
      </w:pPr>
      <w:r w:rsidRPr="006F14DF">
        <w:rPr>
          <w:b/>
          <w:sz w:val="24"/>
          <w:szCs w:val="24"/>
        </w:rPr>
        <w:t>Информационное</w:t>
      </w:r>
      <w:r w:rsidRPr="006F14DF">
        <w:rPr>
          <w:b/>
          <w:spacing w:val="-6"/>
          <w:sz w:val="24"/>
          <w:szCs w:val="24"/>
        </w:rPr>
        <w:t xml:space="preserve"> </w:t>
      </w:r>
      <w:r w:rsidRPr="006F14DF">
        <w:rPr>
          <w:b/>
          <w:sz w:val="24"/>
          <w:szCs w:val="24"/>
        </w:rPr>
        <w:t>обеспечение</w:t>
      </w:r>
      <w:r w:rsidRPr="006F14DF">
        <w:rPr>
          <w:b/>
          <w:spacing w:val="-5"/>
          <w:sz w:val="24"/>
          <w:szCs w:val="24"/>
        </w:rPr>
        <w:t xml:space="preserve"> </w:t>
      </w:r>
      <w:r w:rsidRPr="006F14DF">
        <w:rPr>
          <w:b/>
          <w:sz w:val="24"/>
          <w:szCs w:val="24"/>
        </w:rPr>
        <w:t>реализации</w:t>
      </w:r>
      <w:r w:rsidRPr="006F14DF">
        <w:rPr>
          <w:b/>
          <w:spacing w:val="-7"/>
          <w:sz w:val="24"/>
          <w:szCs w:val="24"/>
        </w:rPr>
        <w:t xml:space="preserve"> </w:t>
      </w:r>
      <w:r w:rsidRPr="006F14DF">
        <w:rPr>
          <w:b/>
          <w:sz w:val="24"/>
          <w:szCs w:val="24"/>
        </w:rPr>
        <w:t>программы</w:t>
      </w:r>
    </w:p>
    <w:p w14:paraId="3407D884" w14:textId="77777777" w:rsidR="00020CD2" w:rsidRPr="00020CD2" w:rsidRDefault="00020CD2" w:rsidP="00020CD2">
      <w:pPr>
        <w:pStyle w:val="a3"/>
        <w:spacing w:before="11"/>
        <w:rPr>
          <w:sz w:val="24"/>
          <w:szCs w:val="24"/>
        </w:rPr>
      </w:pPr>
      <w:r w:rsidRPr="00020CD2">
        <w:rPr>
          <w:sz w:val="24"/>
          <w:szCs w:val="24"/>
        </w:rPr>
        <w:t>Перечень рекомендуемых учебных изданий, Интернет-ресурсов, дополнительной литературы</w:t>
      </w:r>
    </w:p>
    <w:p w14:paraId="2C0A0962" w14:textId="71935262" w:rsidR="003A4674" w:rsidRPr="00F569D6" w:rsidRDefault="00020CD2" w:rsidP="00020CD2">
      <w:pPr>
        <w:pStyle w:val="a3"/>
        <w:spacing w:before="11"/>
        <w:rPr>
          <w:sz w:val="24"/>
          <w:szCs w:val="24"/>
        </w:rPr>
      </w:pPr>
      <w:commentRangeStart w:id="10"/>
      <w:r w:rsidRPr="00F569D6">
        <w:rPr>
          <w:b/>
          <w:sz w:val="24"/>
          <w:szCs w:val="24"/>
        </w:rPr>
        <w:t>Основные</w:t>
      </w:r>
      <w:r w:rsidR="00625F0D" w:rsidRPr="00F569D6">
        <w:rPr>
          <w:b/>
          <w:sz w:val="24"/>
          <w:szCs w:val="24"/>
          <w:lang w:eastAsia="ru-RU"/>
        </w:rPr>
        <w:t xml:space="preserve"> </w:t>
      </w:r>
      <w:bookmarkStart w:id="11" w:name="_Hlk175219229"/>
      <w:r w:rsidR="00625F0D" w:rsidRPr="00F569D6">
        <w:rPr>
          <w:b/>
          <w:sz w:val="24"/>
          <w:szCs w:val="24"/>
          <w:lang w:eastAsia="ru-RU"/>
        </w:rPr>
        <w:t>печатные и электронные</w:t>
      </w:r>
      <w:r w:rsidRPr="00F569D6">
        <w:rPr>
          <w:b/>
          <w:sz w:val="24"/>
          <w:szCs w:val="24"/>
        </w:rPr>
        <w:t xml:space="preserve"> </w:t>
      </w:r>
      <w:bookmarkEnd w:id="11"/>
      <w:r w:rsidRPr="00F569D6">
        <w:rPr>
          <w:b/>
          <w:sz w:val="24"/>
          <w:szCs w:val="24"/>
        </w:rPr>
        <w:t>источники</w:t>
      </w:r>
      <w:commentRangeEnd w:id="10"/>
      <w:r w:rsidR="00625F0D" w:rsidRPr="00F569D6">
        <w:rPr>
          <w:rStyle w:val="ac"/>
        </w:rPr>
        <w:commentReference w:id="10"/>
      </w:r>
      <w:r w:rsidRPr="00F569D6">
        <w:rPr>
          <w:sz w:val="24"/>
          <w:szCs w:val="24"/>
        </w:rPr>
        <w:t>:</w:t>
      </w:r>
    </w:p>
    <w:p w14:paraId="5B1030EE" w14:textId="77777777" w:rsidR="00F569D6" w:rsidRDefault="00076E84" w:rsidP="00F569D6">
      <w:pPr>
        <w:spacing w:line="276" w:lineRule="auto"/>
        <w:ind w:firstLine="709"/>
        <w:jc w:val="both"/>
        <w:rPr>
          <w:sz w:val="24"/>
        </w:rPr>
      </w:pPr>
      <w:r w:rsidRPr="00F569D6">
        <w:rPr>
          <w:sz w:val="24"/>
          <w:szCs w:val="24"/>
        </w:rPr>
        <w:t xml:space="preserve"> </w:t>
      </w:r>
      <w:r w:rsidR="00F569D6">
        <w:rPr>
          <w:sz w:val="24"/>
        </w:rPr>
        <w:t>1. Дьяков, Б. Н. Геодезия / Б. Н. Дьяков, А. А. Кузин, В. А. Вальков. — 3-е изд., испр. — Санкт-Петербург: Лань, 2023. — 296 с. — ISBN 978-5-507-45566-9. — Текст: электронный // Лань: электронно-библиотечная система. — URL: https://e.lanbook.com/book/276401.</w:t>
      </w:r>
    </w:p>
    <w:p w14:paraId="1731EFF5" w14:textId="77777777" w:rsidR="00F569D6" w:rsidRDefault="00F569D6" w:rsidP="00F569D6">
      <w:pPr>
        <w:spacing w:line="276" w:lineRule="auto"/>
        <w:ind w:firstLine="709"/>
        <w:jc w:val="both"/>
        <w:rPr>
          <w:sz w:val="24"/>
        </w:rPr>
      </w:pPr>
      <w:r>
        <w:rPr>
          <w:sz w:val="24"/>
        </w:rPr>
        <w:t xml:space="preserve">2. Смалев, В. И. Геодезия с основами картографии и картографического черчения: учебное пособие для среднего профессионального образования / В. И. Смалев. — 2-е изд., перераб. и доп. — Москва: Издательство Юрайт, 2023. — 189 с. — (Профессиональное образование). — ISBN 978-5-534-17758-9. — Текст: электронный // Образовательная платформа Юрайт [сайт]. — URL: </w:t>
      </w:r>
      <w:hyperlink r:id="rId14" w:history="1">
        <w:r>
          <w:rPr>
            <w:sz w:val="24"/>
          </w:rPr>
          <w:t>https://urait.ru/bcode/533675</w:t>
        </w:r>
      </w:hyperlink>
      <w:r>
        <w:rPr>
          <w:sz w:val="24"/>
        </w:rPr>
        <w:t>.</w:t>
      </w:r>
    </w:p>
    <w:p w14:paraId="71CF4725" w14:textId="77777777" w:rsidR="00F569D6" w:rsidRDefault="00F569D6" w:rsidP="00F569D6">
      <w:pPr>
        <w:spacing w:line="276" w:lineRule="auto"/>
        <w:ind w:firstLine="709"/>
        <w:jc w:val="both"/>
        <w:rPr>
          <w:sz w:val="24"/>
        </w:rPr>
      </w:pPr>
      <w:r>
        <w:rPr>
          <w:sz w:val="24"/>
        </w:rPr>
        <w:t>3. Табаков, А.А. Геодезия: учебное пособие / А. А. Табаков. — Москва: УМЦ ЖДТ, 2020. — 140 с. — 978-5-907206-11-3. — Текст: электронный // УМЦ ЖДТ: электронная библиотека. — URL: https://umczdt.ru/books/1193/242192/.</w:t>
      </w:r>
    </w:p>
    <w:p w14:paraId="1816CEBE" w14:textId="37E938AC" w:rsidR="00020CD2" w:rsidRPr="00F569D6" w:rsidRDefault="00076E84" w:rsidP="00076E84">
      <w:pPr>
        <w:rPr>
          <w:sz w:val="24"/>
          <w:szCs w:val="24"/>
        </w:rPr>
      </w:pPr>
      <w:r w:rsidRPr="00F569D6">
        <w:rPr>
          <w:sz w:val="24"/>
          <w:szCs w:val="24"/>
        </w:rPr>
        <w:t xml:space="preserve">            </w:t>
      </w:r>
    </w:p>
    <w:p w14:paraId="3E061635" w14:textId="77777777" w:rsidR="00020CD2" w:rsidRPr="00F569D6" w:rsidRDefault="00020CD2" w:rsidP="00076E84">
      <w:pPr>
        <w:rPr>
          <w:sz w:val="24"/>
          <w:szCs w:val="24"/>
        </w:rPr>
      </w:pPr>
    </w:p>
    <w:p w14:paraId="645E548A" w14:textId="089C2DA1" w:rsidR="00516E4C" w:rsidRDefault="00516E4C" w:rsidP="00076E84">
      <w:pPr>
        <w:pStyle w:val="a4"/>
        <w:tabs>
          <w:tab w:val="left" w:pos="1216"/>
        </w:tabs>
        <w:ind w:left="941" w:right="505" w:firstLine="0"/>
        <w:rPr>
          <w:b/>
          <w:color w:val="FF0000"/>
          <w:sz w:val="24"/>
          <w:szCs w:val="24"/>
        </w:rPr>
      </w:pPr>
    </w:p>
    <w:p w14:paraId="6A8F3820" w14:textId="13691E23" w:rsidR="009F038D" w:rsidRDefault="009F038D" w:rsidP="00076E84">
      <w:pPr>
        <w:pStyle w:val="a4"/>
        <w:tabs>
          <w:tab w:val="left" w:pos="1216"/>
        </w:tabs>
        <w:ind w:left="941" w:right="505" w:firstLine="0"/>
        <w:rPr>
          <w:b/>
          <w:color w:val="FF0000"/>
          <w:sz w:val="24"/>
          <w:szCs w:val="24"/>
        </w:rPr>
      </w:pPr>
    </w:p>
    <w:p w14:paraId="42B5D784" w14:textId="5519C2A3" w:rsidR="009F038D" w:rsidRDefault="009F038D" w:rsidP="00076E84">
      <w:pPr>
        <w:pStyle w:val="a4"/>
        <w:tabs>
          <w:tab w:val="left" w:pos="1216"/>
        </w:tabs>
        <w:ind w:left="941" w:right="505" w:firstLine="0"/>
        <w:rPr>
          <w:b/>
          <w:color w:val="FF0000"/>
          <w:sz w:val="24"/>
          <w:szCs w:val="24"/>
        </w:rPr>
      </w:pPr>
    </w:p>
    <w:p w14:paraId="584CBF54" w14:textId="1354EABC" w:rsidR="009F038D" w:rsidRDefault="009F038D" w:rsidP="00076E84">
      <w:pPr>
        <w:pStyle w:val="a4"/>
        <w:tabs>
          <w:tab w:val="left" w:pos="1216"/>
        </w:tabs>
        <w:ind w:left="941" w:right="505" w:firstLine="0"/>
        <w:rPr>
          <w:b/>
          <w:color w:val="FF0000"/>
          <w:sz w:val="24"/>
          <w:szCs w:val="24"/>
        </w:rPr>
      </w:pPr>
    </w:p>
    <w:p w14:paraId="3BBDF362" w14:textId="77777777" w:rsidR="009F038D" w:rsidRPr="00F569D6" w:rsidRDefault="009F038D" w:rsidP="00076E84">
      <w:pPr>
        <w:pStyle w:val="a4"/>
        <w:tabs>
          <w:tab w:val="left" w:pos="1216"/>
        </w:tabs>
        <w:ind w:left="941" w:right="505" w:firstLine="0"/>
        <w:rPr>
          <w:b/>
          <w:color w:val="FF0000"/>
          <w:sz w:val="24"/>
          <w:szCs w:val="24"/>
        </w:rPr>
      </w:pPr>
    </w:p>
    <w:p w14:paraId="13F32248" w14:textId="7176CF3D" w:rsidR="00516E4C" w:rsidRDefault="00516E4C" w:rsidP="00076E84">
      <w:pPr>
        <w:pStyle w:val="a4"/>
        <w:tabs>
          <w:tab w:val="left" w:pos="1216"/>
        </w:tabs>
        <w:ind w:left="941" w:right="505" w:firstLine="0"/>
        <w:rPr>
          <w:b/>
          <w:sz w:val="24"/>
          <w:szCs w:val="24"/>
        </w:rPr>
      </w:pPr>
    </w:p>
    <w:p w14:paraId="75F94201" w14:textId="76662176" w:rsidR="00516E4C" w:rsidRDefault="00516E4C" w:rsidP="00076E84">
      <w:pPr>
        <w:pStyle w:val="a4"/>
        <w:tabs>
          <w:tab w:val="left" w:pos="1216"/>
        </w:tabs>
        <w:ind w:left="941" w:right="505" w:firstLine="0"/>
        <w:rPr>
          <w:b/>
          <w:sz w:val="24"/>
          <w:szCs w:val="24"/>
        </w:rPr>
      </w:pPr>
    </w:p>
    <w:p w14:paraId="471EAADF" w14:textId="7E8E025A" w:rsidR="00516E4C" w:rsidRDefault="00516E4C" w:rsidP="00076E84">
      <w:pPr>
        <w:pStyle w:val="a4"/>
        <w:tabs>
          <w:tab w:val="left" w:pos="1216"/>
        </w:tabs>
        <w:ind w:left="941" w:right="505" w:firstLine="0"/>
        <w:rPr>
          <w:b/>
          <w:sz w:val="24"/>
          <w:szCs w:val="24"/>
        </w:rPr>
      </w:pPr>
    </w:p>
    <w:p w14:paraId="28FD32A1" w14:textId="148C0EC0" w:rsidR="00516E4C" w:rsidRDefault="00516E4C" w:rsidP="00076E84">
      <w:pPr>
        <w:pStyle w:val="a4"/>
        <w:tabs>
          <w:tab w:val="left" w:pos="1216"/>
        </w:tabs>
        <w:ind w:left="941" w:right="505" w:firstLine="0"/>
        <w:rPr>
          <w:b/>
          <w:sz w:val="24"/>
          <w:szCs w:val="24"/>
        </w:rPr>
      </w:pPr>
    </w:p>
    <w:p w14:paraId="5C1EA16F" w14:textId="1E23F651" w:rsidR="00516E4C" w:rsidRDefault="00516E4C" w:rsidP="00076E84">
      <w:pPr>
        <w:pStyle w:val="a4"/>
        <w:tabs>
          <w:tab w:val="left" w:pos="1216"/>
        </w:tabs>
        <w:ind w:left="941" w:right="505" w:firstLine="0"/>
        <w:rPr>
          <w:b/>
          <w:sz w:val="24"/>
          <w:szCs w:val="24"/>
        </w:rPr>
      </w:pPr>
    </w:p>
    <w:p w14:paraId="64AD56D8" w14:textId="68E97901" w:rsidR="00516E4C" w:rsidRDefault="00516E4C" w:rsidP="00076E84">
      <w:pPr>
        <w:pStyle w:val="a4"/>
        <w:tabs>
          <w:tab w:val="left" w:pos="1216"/>
        </w:tabs>
        <w:ind w:left="941" w:right="505" w:firstLine="0"/>
        <w:rPr>
          <w:b/>
          <w:sz w:val="24"/>
          <w:szCs w:val="24"/>
        </w:rPr>
      </w:pPr>
    </w:p>
    <w:p w14:paraId="5FD401B7" w14:textId="6352A7F7" w:rsidR="00516E4C" w:rsidRDefault="00516E4C" w:rsidP="00076E84">
      <w:pPr>
        <w:pStyle w:val="a4"/>
        <w:tabs>
          <w:tab w:val="left" w:pos="1216"/>
        </w:tabs>
        <w:ind w:left="941" w:right="505" w:firstLine="0"/>
        <w:rPr>
          <w:b/>
          <w:sz w:val="24"/>
          <w:szCs w:val="24"/>
        </w:rPr>
      </w:pPr>
    </w:p>
    <w:p w14:paraId="75028A71" w14:textId="7D85F779" w:rsidR="00516E4C" w:rsidRDefault="00516E4C" w:rsidP="00076E84">
      <w:pPr>
        <w:pStyle w:val="a4"/>
        <w:tabs>
          <w:tab w:val="left" w:pos="1216"/>
        </w:tabs>
        <w:ind w:left="941" w:right="505" w:firstLine="0"/>
        <w:rPr>
          <w:b/>
          <w:sz w:val="24"/>
          <w:szCs w:val="24"/>
        </w:rPr>
      </w:pPr>
    </w:p>
    <w:p w14:paraId="1773E8DA" w14:textId="54B8AB77" w:rsidR="00516E4C" w:rsidRDefault="00516E4C" w:rsidP="00076E84">
      <w:pPr>
        <w:pStyle w:val="a4"/>
        <w:tabs>
          <w:tab w:val="left" w:pos="1216"/>
        </w:tabs>
        <w:ind w:left="941" w:right="505" w:firstLine="0"/>
        <w:rPr>
          <w:b/>
          <w:sz w:val="24"/>
          <w:szCs w:val="24"/>
        </w:rPr>
      </w:pPr>
    </w:p>
    <w:p w14:paraId="4B96DDE1" w14:textId="75CADEEC" w:rsidR="00516E4C" w:rsidRDefault="00516E4C" w:rsidP="00076E84">
      <w:pPr>
        <w:pStyle w:val="a4"/>
        <w:tabs>
          <w:tab w:val="left" w:pos="1216"/>
        </w:tabs>
        <w:ind w:left="941" w:right="505" w:firstLine="0"/>
        <w:rPr>
          <w:b/>
          <w:sz w:val="24"/>
          <w:szCs w:val="24"/>
        </w:rPr>
      </w:pPr>
    </w:p>
    <w:p w14:paraId="02D6E9F1" w14:textId="09D96CBD" w:rsidR="00516E4C" w:rsidRDefault="00516E4C" w:rsidP="00076E84">
      <w:pPr>
        <w:pStyle w:val="a4"/>
        <w:tabs>
          <w:tab w:val="left" w:pos="1216"/>
        </w:tabs>
        <w:ind w:left="941" w:right="505" w:firstLine="0"/>
        <w:rPr>
          <w:b/>
          <w:sz w:val="24"/>
          <w:szCs w:val="24"/>
        </w:rPr>
      </w:pPr>
    </w:p>
    <w:p w14:paraId="752D4C40" w14:textId="65D32FEB" w:rsidR="00516E4C" w:rsidRDefault="00516E4C" w:rsidP="00076E84">
      <w:pPr>
        <w:pStyle w:val="a4"/>
        <w:tabs>
          <w:tab w:val="left" w:pos="1216"/>
        </w:tabs>
        <w:ind w:left="941" w:right="505" w:firstLine="0"/>
        <w:rPr>
          <w:b/>
          <w:sz w:val="24"/>
          <w:szCs w:val="24"/>
        </w:rPr>
      </w:pPr>
    </w:p>
    <w:p w14:paraId="71E24507" w14:textId="107F04A6" w:rsidR="00516E4C" w:rsidRDefault="00516E4C" w:rsidP="00076E84">
      <w:pPr>
        <w:pStyle w:val="a4"/>
        <w:tabs>
          <w:tab w:val="left" w:pos="1216"/>
        </w:tabs>
        <w:ind w:left="941" w:right="505" w:firstLine="0"/>
        <w:rPr>
          <w:b/>
          <w:sz w:val="24"/>
          <w:szCs w:val="24"/>
        </w:rPr>
      </w:pPr>
    </w:p>
    <w:p w14:paraId="73E20561" w14:textId="40F55978" w:rsidR="00516E4C" w:rsidRDefault="00516E4C" w:rsidP="00076E84">
      <w:pPr>
        <w:pStyle w:val="a4"/>
        <w:tabs>
          <w:tab w:val="left" w:pos="1216"/>
        </w:tabs>
        <w:ind w:left="941" w:right="505" w:firstLine="0"/>
        <w:rPr>
          <w:b/>
          <w:sz w:val="24"/>
          <w:szCs w:val="24"/>
        </w:rPr>
      </w:pPr>
    </w:p>
    <w:p w14:paraId="1F76148E" w14:textId="0FFF5BC3" w:rsidR="00516E4C" w:rsidRDefault="00516E4C" w:rsidP="00076E84">
      <w:pPr>
        <w:pStyle w:val="a4"/>
        <w:tabs>
          <w:tab w:val="left" w:pos="1216"/>
        </w:tabs>
        <w:ind w:left="941" w:right="505" w:firstLine="0"/>
        <w:rPr>
          <w:b/>
          <w:sz w:val="24"/>
          <w:szCs w:val="24"/>
        </w:rPr>
      </w:pPr>
    </w:p>
    <w:p w14:paraId="527008F4" w14:textId="2F144C90" w:rsidR="00516E4C" w:rsidRDefault="00516E4C" w:rsidP="00076E84">
      <w:pPr>
        <w:pStyle w:val="a4"/>
        <w:tabs>
          <w:tab w:val="left" w:pos="1216"/>
        </w:tabs>
        <w:ind w:left="941" w:right="505" w:firstLine="0"/>
        <w:rPr>
          <w:b/>
          <w:sz w:val="24"/>
          <w:szCs w:val="24"/>
        </w:rPr>
      </w:pPr>
    </w:p>
    <w:p w14:paraId="38C9F493" w14:textId="36B87116" w:rsidR="00516E4C" w:rsidRDefault="00516E4C" w:rsidP="00076E84">
      <w:pPr>
        <w:pStyle w:val="a4"/>
        <w:tabs>
          <w:tab w:val="left" w:pos="1216"/>
        </w:tabs>
        <w:ind w:left="941" w:right="505" w:firstLine="0"/>
        <w:rPr>
          <w:b/>
          <w:sz w:val="24"/>
          <w:szCs w:val="24"/>
        </w:rPr>
      </w:pPr>
    </w:p>
    <w:p w14:paraId="5CD72FFC" w14:textId="4658ABF7" w:rsidR="00516E4C" w:rsidRDefault="00516E4C" w:rsidP="00076E84">
      <w:pPr>
        <w:pStyle w:val="a4"/>
        <w:tabs>
          <w:tab w:val="left" w:pos="1216"/>
        </w:tabs>
        <w:ind w:left="941" w:right="505" w:firstLine="0"/>
        <w:rPr>
          <w:b/>
          <w:sz w:val="24"/>
          <w:szCs w:val="24"/>
        </w:rPr>
      </w:pPr>
    </w:p>
    <w:p w14:paraId="5AD89E35" w14:textId="2985BB3F" w:rsidR="003A4674" w:rsidRPr="00076E84" w:rsidRDefault="005E5C68" w:rsidP="00516E4C">
      <w:pPr>
        <w:pStyle w:val="a4"/>
        <w:numPr>
          <w:ilvl w:val="0"/>
          <w:numId w:val="10"/>
        </w:numPr>
        <w:jc w:val="center"/>
        <w:rPr>
          <w:b/>
          <w:sz w:val="24"/>
          <w:szCs w:val="24"/>
        </w:rPr>
      </w:pPr>
      <w:bookmarkStart w:id="13" w:name="_bookmark3"/>
      <w:bookmarkEnd w:id="13"/>
      <w:r w:rsidRPr="00076E84">
        <w:rPr>
          <w:b/>
          <w:sz w:val="24"/>
          <w:szCs w:val="24"/>
        </w:rPr>
        <w:lastRenderedPageBreak/>
        <w:t>КОНТРОЛЬ И ОЦЕНКА РЕЗУЛЬТАТОВ ОСВОЕНИЯ</w:t>
      </w:r>
      <w:r w:rsidRPr="00076E84">
        <w:rPr>
          <w:b/>
          <w:spacing w:val="-67"/>
          <w:sz w:val="24"/>
          <w:szCs w:val="24"/>
        </w:rPr>
        <w:t xml:space="preserve"> </w:t>
      </w:r>
      <w:r w:rsidRPr="00076E84">
        <w:rPr>
          <w:b/>
          <w:sz w:val="24"/>
          <w:szCs w:val="24"/>
        </w:rPr>
        <w:t>УЧЕБНОЙ ДИСЦИПЛИНЫ</w:t>
      </w:r>
      <w:r w:rsidR="00020CD2" w:rsidRPr="00020CD2">
        <w:rPr>
          <w:b/>
          <w:sz w:val="24"/>
          <w:szCs w:val="24"/>
        </w:rPr>
        <w:t xml:space="preserve"> </w:t>
      </w:r>
      <w:r w:rsidR="00516E4C" w:rsidRPr="00516E4C">
        <w:rPr>
          <w:b/>
          <w:bCs/>
          <w:sz w:val="24"/>
          <w:szCs w:val="24"/>
        </w:rPr>
        <w:t>ОП.0</w:t>
      </w:r>
      <w:r w:rsidR="00F569D6">
        <w:rPr>
          <w:b/>
          <w:bCs/>
          <w:sz w:val="24"/>
          <w:szCs w:val="24"/>
        </w:rPr>
        <w:t>8</w:t>
      </w:r>
      <w:r w:rsidR="00516E4C" w:rsidRPr="00516E4C">
        <w:rPr>
          <w:b/>
          <w:bCs/>
          <w:sz w:val="24"/>
          <w:szCs w:val="24"/>
        </w:rPr>
        <w:t xml:space="preserve"> </w:t>
      </w:r>
      <w:r w:rsidR="00F569D6">
        <w:rPr>
          <w:b/>
          <w:bCs/>
          <w:sz w:val="24"/>
          <w:szCs w:val="24"/>
        </w:rPr>
        <w:t>Геодезия</w:t>
      </w:r>
    </w:p>
    <w:p w14:paraId="433A41F4" w14:textId="2E31736E" w:rsidR="003A4674" w:rsidRDefault="004059D4" w:rsidP="004059D4">
      <w:pPr>
        <w:pStyle w:val="a3"/>
        <w:jc w:val="both"/>
        <w:rPr>
          <w:bCs/>
          <w:sz w:val="24"/>
          <w:szCs w:val="24"/>
        </w:rPr>
      </w:pPr>
      <w:r w:rsidRPr="004059D4">
        <w:rPr>
          <w:b/>
          <w:sz w:val="24"/>
          <w:szCs w:val="24"/>
        </w:rPr>
        <w:t>Контроль и оценка</w:t>
      </w:r>
      <w:r w:rsidRPr="004059D4">
        <w:rPr>
          <w:bCs/>
          <w:sz w:val="24"/>
          <w:szCs w:val="24"/>
        </w:rPr>
        <w:t xml:space="preserve"> результатов освоения дисциплины осуществляется преподавателем в процессе проведения контрольных работ, практических занятий, тестирования, а также выполнения обучающимися индивидуальных заданий и сдачи экзамена.</w:t>
      </w:r>
    </w:p>
    <w:p w14:paraId="3A2614DC" w14:textId="77777777" w:rsidR="004059D4" w:rsidRPr="004059D4" w:rsidRDefault="004059D4" w:rsidP="004059D4">
      <w:pPr>
        <w:pStyle w:val="a3"/>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F569D6" w14:paraId="68A7FFD8" w14:textId="77777777" w:rsidTr="00EB7E2D">
        <w:trPr>
          <w:trHeight w:val="519"/>
        </w:trPr>
        <w:tc>
          <w:tcPr>
            <w:tcW w:w="2972" w:type="dxa"/>
            <w:tcBorders>
              <w:top w:val="single" w:sz="4" w:space="0" w:color="000000"/>
              <w:left w:val="single" w:sz="4" w:space="0" w:color="000000"/>
              <w:bottom w:val="single" w:sz="4" w:space="0" w:color="000000"/>
              <w:right w:val="single" w:sz="4" w:space="0" w:color="000000"/>
            </w:tcBorders>
            <w:vAlign w:val="center"/>
          </w:tcPr>
          <w:p w14:paraId="0E7B8F64" w14:textId="77777777" w:rsidR="00F569D6" w:rsidRDefault="00F569D6" w:rsidP="00EB7E2D">
            <w:pPr>
              <w:spacing w:line="276" w:lineRule="auto"/>
              <w:jc w:val="center"/>
              <w:rPr>
                <w:b/>
                <w:sz w:val="24"/>
              </w:rPr>
            </w:pPr>
            <w:r>
              <w:rPr>
                <w:b/>
                <w:sz w:val="24"/>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tcPr>
          <w:p w14:paraId="3538BAA2" w14:textId="77777777" w:rsidR="00F569D6" w:rsidRDefault="00F569D6" w:rsidP="00EB7E2D">
            <w:pPr>
              <w:spacing w:line="276" w:lineRule="auto"/>
              <w:jc w:val="center"/>
              <w:rPr>
                <w:b/>
                <w:sz w:val="24"/>
              </w:rPr>
            </w:pPr>
            <w:r>
              <w:rPr>
                <w:b/>
                <w:sz w:val="24"/>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tcPr>
          <w:p w14:paraId="5C5CA161" w14:textId="77777777" w:rsidR="00F569D6" w:rsidRDefault="00F569D6" w:rsidP="00EB7E2D">
            <w:pPr>
              <w:spacing w:line="276" w:lineRule="auto"/>
              <w:jc w:val="center"/>
              <w:rPr>
                <w:b/>
                <w:sz w:val="24"/>
              </w:rPr>
            </w:pPr>
            <w:r>
              <w:rPr>
                <w:b/>
                <w:sz w:val="24"/>
              </w:rPr>
              <w:t>Методы оценки</w:t>
            </w:r>
          </w:p>
        </w:tc>
      </w:tr>
      <w:tr w:rsidR="00F569D6" w14:paraId="2A841204" w14:textId="77777777" w:rsidTr="00EB7E2D">
        <w:trPr>
          <w:trHeight w:val="698"/>
        </w:trPr>
        <w:tc>
          <w:tcPr>
            <w:tcW w:w="2972" w:type="dxa"/>
            <w:tcBorders>
              <w:top w:val="single" w:sz="4" w:space="0" w:color="000000"/>
              <w:left w:val="single" w:sz="4" w:space="0" w:color="000000"/>
              <w:bottom w:val="single" w:sz="4" w:space="0" w:color="000000"/>
              <w:right w:val="single" w:sz="4" w:space="0" w:color="000000"/>
            </w:tcBorders>
            <w:vAlign w:val="center"/>
          </w:tcPr>
          <w:p w14:paraId="100EFA1B" w14:textId="77777777" w:rsidR="00F569D6" w:rsidRDefault="00F569D6" w:rsidP="00EB7E2D">
            <w:pPr>
              <w:rPr>
                <w:sz w:val="24"/>
              </w:rPr>
            </w:pPr>
            <w:r>
              <w:rPr>
                <w:sz w:val="24"/>
              </w:rPr>
              <w:t>Знает:</w:t>
            </w:r>
          </w:p>
          <w:p w14:paraId="299DA238" w14:textId="77777777" w:rsidR="00F569D6" w:rsidRDefault="00F569D6" w:rsidP="00EB7E2D">
            <w:pPr>
              <w:rPr>
                <w:sz w:val="24"/>
              </w:rPr>
            </w:pPr>
            <w:r>
              <w:rPr>
                <w:sz w:val="24"/>
              </w:rPr>
              <w:t>основы геодезии;</w:t>
            </w:r>
          </w:p>
          <w:p w14:paraId="1F6511F7" w14:textId="77777777" w:rsidR="00F569D6" w:rsidRDefault="00F569D6" w:rsidP="00EB7E2D">
            <w:pPr>
              <w:rPr>
                <w:sz w:val="24"/>
              </w:rPr>
            </w:pPr>
            <w:r>
              <w:rPr>
                <w:sz w:val="24"/>
              </w:rPr>
              <w:t>основные геодезические определения, методы и принципы выполнения топографо-геодезических работ; устройство геодезических приборов;</w:t>
            </w:r>
          </w:p>
        </w:tc>
        <w:tc>
          <w:tcPr>
            <w:tcW w:w="3544" w:type="dxa"/>
            <w:tcBorders>
              <w:top w:val="single" w:sz="4" w:space="0" w:color="000000"/>
              <w:left w:val="single" w:sz="4" w:space="0" w:color="000000"/>
              <w:bottom w:val="single" w:sz="4" w:space="0" w:color="000000"/>
              <w:right w:val="single" w:sz="4" w:space="0" w:color="000000"/>
            </w:tcBorders>
            <w:vAlign w:val="center"/>
          </w:tcPr>
          <w:p w14:paraId="036EFF7C" w14:textId="77777777" w:rsidR="00F569D6" w:rsidRDefault="00F569D6" w:rsidP="00EB7E2D">
            <w:pPr>
              <w:rPr>
                <w:sz w:val="24"/>
              </w:rPr>
            </w:pPr>
            <w:r>
              <w:rPr>
                <w:sz w:val="24"/>
              </w:rPr>
              <w:t xml:space="preserve">- владение ключевыми понятиями основ геодезии, - владение методами и принципами выполнения топографических работ, </w:t>
            </w:r>
          </w:p>
          <w:p w14:paraId="544BE7DA" w14:textId="77777777" w:rsidR="00F569D6" w:rsidRDefault="00F569D6" w:rsidP="00EB7E2D">
            <w:pPr>
              <w:rPr>
                <w:sz w:val="24"/>
              </w:rPr>
            </w:pPr>
            <w:r>
              <w:rPr>
                <w:sz w:val="24"/>
              </w:rPr>
              <w:t>- понимание устройства геодезических приборов,</w:t>
            </w:r>
          </w:p>
          <w:p w14:paraId="7F0A6BAF" w14:textId="77777777" w:rsidR="00F569D6" w:rsidRDefault="00F569D6" w:rsidP="00EB7E2D">
            <w:pPr>
              <w:rPr>
                <w:sz w:val="24"/>
              </w:rPr>
            </w:pPr>
            <w:r>
              <w:rPr>
                <w:sz w:val="24"/>
              </w:rPr>
              <w:t>назначения каждой части прибора, поверки приборов,</w:t>
            </w:r>
          </w:p>
          <w:p w14:paraId="4DD22271" w14:textId="77777777" w:rsidR="00F569D6" w:rsidRDefault="00F569D6" w:rsidP="00EB7E2D">
            <w:pPr>
              <w:rPr>
                <w:sz w:val="24"/>
              </w:rPr>
            </w:pPr>
            <w:r>
              <w:rPr>
                <w:sz w:val="24"/>
              </w:rPr>
              <w:t xml:space="preserve">- понимание правил работы с помощью прибора и выполнение его юстировки </w:t>
            </w:r>
          </w:p>
        </w:tc>
        <w:tc>
          <w:tcPr>
            <w:tcW w:w="3112" w:type="dxa"/>
            <w:tcBorders>
              <w:top w:val="single" w:sz="4" w:space="0" w:color="000000"/>
              <w:left w:val="single" w:sz="4" w:space="0" w:color="000000"/>
              <w:bottom w:val="single" w:sz="4" w:space="0" w:color="000000"/>
              <w:right w:val="single" w:sz="4" w:space="0" w:color="000000"/>
            </w:tcBorders>
            <w:vAlign w:val="center"/>
          </w:tcPr>
          <w:p w14:paraId="11802B49" w14:textId="77777777" w:rsidR="00F569D6" w:rsidRDefault="00F569D6" w:rsidP="00EB7E2D">
            <w:pPr>
              <w:rPr>
                <w:sz w:val="24"/>
              </w:rPr>
            </w:pPr>
            <w:r>
              <w:rPr>
                <w:sz w:val="24"/>
              </w:rPr>
              <w:t>- тестирование;</w:t>
            </w:r>
          </w:p>
          <w:p w14:paraId="7D094803" w14:textId="77777777" w:rsidR="00F569D6" w:rsidRDefault="00F569D6" w:rsidP="00EB7E2D">
            <w:pPr>
              <w:rPr>
                <w:sz w:val="24"/>
              </w:rPr>
            </w:pPr>
            <w:r>
              <w:rPr>
                <w:sz w:val="24"/>
              </w:rPr>
              <w:t>- решение задач;</w:t>
            </w:r>
          </w:p>
          <w:p w14:paraId="681C99A4" w14:textId="77777777" w:rsidR="00F569D6" w:rsidRDefault="00F569D6" w:rsidP="00EB7E2D">
            <w:pPr>
              <w:rPr>
                <w:sz w:val="24"/>
              </w:rPr>
            </w:pPr>
            <w:r>
              <w:rPr>
                <w:sz w:val="24"/>
              </w:rPr>
              <w:t>- самостоятельная работа;</w:t>
            </w:r>
          </w:p>
          <w:p w14:paraId="2C3F20D7" w14:textId="77777777" w:rsidR="00F569D6" w:rsidRDefault="00F569D6" w:rsidP="00EB7E2D">
            <w:pPr>
              <w:rPr>
                <w:sz w:val="24"/>
              </w:rPr>
            </w:pPr>
            <w:r>
              <w:rPr>
                <w:sz w:val="24"/>
              </w:rPr>
              <w:t>- устный опрос;</w:t>
            </w:r>
          </w:p>
          <w:p w14:paraId="0CDBA00A" w14:textId="77777777" w:rsidR="00F569D6" w:rsidRDefault="00F569D6" w:rsidP="00EB7E2D">
            <w:pPr>
              <w:rPr>
                <w:sz w:val="24"/>
              </w:rPr>
            </w:pPr>
            <w:r>
              <w:rPr>
                <w:sz w:val="24"/>
              </w:rPr>
              <w:t>- выполнение и защита практической работы.</w:t>
            </w:r>
          </w:p>
          <w:p w14:paraId="6097617E" w14:textId="77777777" w:rsidR="00F569D6" w:rsidRDefault="00F569D6" w:rsidP="00EB7E2D">
            <w:pPr>
              <w:rPr>
                <w:sz w:val="24"/>
              </w:rPr>
            </w:pPr>
          </w:p>
        </w:tc>
      </w:tr>
      <w:tr w:rsidR="00F569D6" w14:paraId="28E38C86" w14:textId="77777777" w:rsidTr="00EB7E2D">
        <w:trPr>
          <w:trHeight w:val="698"/>
        </w:trPr>
        <w:tc>
          <w:tcPr>
            <w:tcW w:w="2972" w:type="dxa"/>
            <w:tcBorders>
              <w:top w:val="single" w:sz="4" w:space="0" w:color="000000"/>
              <w:left w:val="single" w:sz="4" w:space="0" w:color="000000"/>
              <w:bottom w:val="single" w:sz="4" w:space="0" w:color="000000"/>
              <w:right w:val="single" w:sz="4" w:space="0" w:color="000000"/>
            </w:tcBorders>
            <w:vAlign w:val="center"/>
          </w:tcPr>
          <w:p w14:paraId="27B3E4DE" w14:textId="77777777" w:rsidR="00F569D6" w:rsidRDefault="00F569D6" w:rsidP="00EB7E2D">
            <w:pPr>
              <w:rPr>
                <w:sz w:val="24"/>
              </w:rPr>
            </w:pPr>
            <w:r>
              <w:rPr>
                <w:sz w:val="24"/>
              </w:rPr>
              <w:t>Умеет:</w:t>
            </w:r>
          </w:p>
          <w:p w14:paraId="3B5FE214" w14:textId="77777777" w:rsidR="00F569D6" w:rsidRDefault="00F569D6" w:rsidP="00EB7E2D">
            <w:pPr>
              <w:rPr>
                <w:sz w:val="24"/>
              </w:rPr>
            </w:pPr>
            <w:r>
              <w:rPr>
                <w:sz w:val="24"/>
              </w:rPr>
              <w:t>производить геодезические измерения при строительстве и эксплуатации железнодорожного пути, зданий и сооружений;</w:t>
            </w:r>
          </w:p>
          <w:p w14:paraId="6870F367" w14:textId="77777777" w:rsidR="00F569D6" w:rsidRDefault="00F569D6" w:rsidP="00EB7E2D">
            <w:pPr>
              <w:rPr>
                <w:sz w:val="24"/>
              </w:rPr>
            </w:pPr>
            <w:r>
              <w:rPr>
                <w:sz w:val="24"/>
              </w:rPr>
              <w:t>производить разбивку и закрепление трассы железной дороги;</w:t>
            </w:r>
          </w:p>
          <w:p w14:paraId="5036A3F6" w14:textId="77777777" w:rsidR="00F569D6" w:rsidRDefault="00F569D6" w:rsidP="00EB7E2D">
            <w:pPr>
              <w:rPr>
                <w:sz w:val="24"/>
              </w:rPr>
            </w:pPr>
            <w:r>
              <w:rPr>
                <w:sz w:val="24"/>
              </w:rPr>
              <w:t>производить разбивку и закрепление на местности искусственных сооружений</w:t>
            </w:r>
          </w:p>
        </w:tc>
        <w:tc>
          <w:tcPr>
            <w:tcW w:w="3544" w:type="dxa"/>
            <w:tcBorders>
              <w:top w:val="single" w:sz="4" w:space="0" w:color="000000"/>
              <w:left w:val="single" w:sz="4" w:space="0" w:color="000000"/>
              <w:bottom w:val="single" w:sz="4" w:space="0" w:color="000000"/>
              <w:right w:val="single" w:sz="4" w:space="0" w:color="000000"/>
            </w:tcBorders>
            <w:vAlign w:val="center"/>
          </w:tcPr>
          <w:p w14:paraId="5B3D03A2" w14:textId="77777777" w:rsidR="00F569D6" w:rsidRDefault="00F569D6" w:rsidP="00EB7E2D">
            <w:pPr>
              <w:rPr>
                <w:sz w:val="24"/>
              </w:rPr>
            </w:pPr>
            <w:r>
              <w:rPr>
                <w:sz w:val="24"/>
              </w:rPr>
              <w:t>- выполнение линейных, угловых и высотных измерений,</w:t>
            </w:r>
          </w:p>
          <w:p w14:paraId="4EC153F0" w14:textId="77777777" w:rsidR="00F569D6" w:rsidRDefault="00F569D6" w:rsidP="00EB7E2D">
            <w:pPr>
              <w:rPr>
                <w:sz w:val="24"/>
              </w:rPr>
            </w:pPr>
            <w:r>
              <w:rPr>
                <w:sz w:val="24"/>
              </w:rPr>
              <w:t>- обрабатывание материалов полевых съемок данных измерений,</w:t>
            </w:r>
          </w:p>
          <w:p w14:paraId="69BE0237" w14:textId="77777777" w:rsidR="00F569D6" w:rsidRDefault="00F569D6" w:rsidP="00EB7E2D">
            <w:pPr>
              <w:rPr>
                <w:sz w:val="24"/>
              </w:rPr>
            </w:pPr>
            <w:r>
              <w:rPr>
                <w:sz w:val="24"/>
              </w:rPr>
              <w:t>- выполнение привязки к точкам геодезической сети, разбивки и закрепления трассы железной дороги, закрепления искусственных сооружений.</w:t>
            </w:r>
          </w:p>
          <w:p w14:paraId="3967E4A1" w14:textId="77777777" w:rsidR="00F569D6" w:rsidRDefault="00F569D6" w:rsidP="00EB7E2D">
            <w:pPr>
              <w:rPr>
                <w:sz w:val="24"/>
              </w:rPr>
            </w:pPr>
          </w:p>
        </w:tc>
        <w:tc>
          <w:tcPr>
            <w:tcW w:w="3112" w:type="dxa"/>
            <w:tcBorders>
              <w:top w:val="single" w:sz="4" w:space="0" w:color="000000"/>
              <w:left w:val="single" w:sz="4" w:space="0" w:color="000000"/>
              <w:bottom w:val="single" w:sz="4" w:space="0" w:color="000000"/>
              <w:right w:val="single" w:sz="4" w:space="0" w:color="000000"/>
            </w:tcBorders>
            <w:vAlign w:val="center"/>
          </w:tcPr>
          <w:p w14:paraId="61BAB680" w14:textId="77777777" w:rsidR="00F569D6" w:rsidRDefault="00F569D6" w:rsidP="00EB7E2D">
            <w:pPr>
              <w:rPr>
                <w:sz w:val="24"/>
              </w:rPr>
            </w:pPr>
            <w:r>
              <w:rPr>
                <w:sz w:val="24"/>
              </w:rPr>
              <w:t>- тестирование;</w:t>
            </w:r>
          </w:p>
          <w:p w14:paraId="52F82750" w14:textId="77777777" w:rsidR="00F569D6" w:rsidRDefault="00F569D6" w:rsidP="00EB7E2D">
            <w:pPr>
              <w:rPr>
                <w:sz w:val="24"/>
              </w:rPr>
            </w:pPr>
            <w:r>
              <w:rPr>
                <w:sz w:val="24"/>
              </w:rPr>
              <w:t>- самостоятельная работа;</w:t>
            </w:r>
          </w:p>
          <w:p w14:paraId="15090799" w14:textId="77777777" w:rsidR="00F569D6" w:rsidRDefault="00F569D6" w:rsidP="00EB7E2D">
            <w:pPr>
              <w:rPr>
                <w:sz w:val="24"/>
              </w:rPr>
            </w:pPr>
            <w:r>
              <w:rPr>
                <w:sz w:val="24"/>
              </w:rPr>
              <w:t>- устный опрос;</w:t>
            </w:r>
          </w:p>
          <w:p w14:paraId="167542C4" w14:textId="77777777" w:rsidR="00F569D6" w:rsidRDefault="00F569D6" w:rsidP="00EB7E2D">
            <w:pPr>
              <w:rPr>
                <w:sz w:val="24"/>
              </w:rPr>
            </w:pPr>
            <w:r>
              <w:rPr>
                <w:sz w:val="24"/>
              </w:rPr>
              <w:t>- выполнение и защита практической работы;</w:t>
            </w:r>
          </w:p>
          <w:p w14:paraId="2B8F05F0" w14:textId="77777777" w:rsidR="00F569D6" w:rsidRDefault="00F569D6" w:rsidP="00EB7E2D">
            <w:pPr>
              <w:rPr>
                <w:sz w:val="24"/>
              </w:rPr>
            </w:pPr>
            <w:r>
              <w:rPr>
                <w:sz w:val="24"/>
              </w:rPr>
              <w:t>- экзамен</w:t>
            </w:r>
          </w:p>
        </w:tc>
      </w:tr>
    </w:tbl>
    <w:p w14:paraId="50180B61" w14:textId="77777777" w:rsidR="005E5C68" w:rsidRPr="00076E84" w:rsidRDefault="005E5C68" w:rsidP="0093568C">
      <w:pPr>
        <w:rPr>
          <w:sz w:val="24"/>
          <w:szCs w:val="24"/>
        </w:rPr>
      </w:pPr>
    </w:p>
    <w:sectPr w:rsidR="005E5C68" w:rsidRPr="00076E84">
      <w:footerReference w:type="default" r:id="rId15"/>
      <w:pgSz w:w="11910" w:h="16840"/>
      <w:pgMar w:top="1120" w:right="340" w:bottom="1400" w:left="1480" w:header="0" w:footer="121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Анастасия Шаманская" w:date="2025-10-15T16:18:00Z" w:initials="АШ">
    <w:p w14:paraId="133AA564" w14:textId="7DBA2AC5" w:rsidR="00E93A1D" w:rsidRDefault="00E93A1D">
      <w:pPr>
        <w:pStyle w:val="ad"/>
      </w:pPr>
      <w:r>
        <w:rPr>
          <w:rStyle w:val="ac"/>
        </w:rPr>
        <w:annotationRef/>
      </w:r>
      <w:r w:rsidRPr="00E93A1D">
        <w:rPr>
          <w:sz w:val="22"/>
          <w:szCs w:val="22"/>
        </w:rPr>
        <w:t>Код и название по учебному плану, без пробелов</w:t>
      </w:r>
    </w:p>
  </w:comment>
  <w:comment w:id="4" w:author="Анастасия Шаманская" w:date="2025-10-15T16:25:00Z" w:initials="АШ">
    <w:p w14:paraId="33B0E6A6" w14:textId="1BD53DFD" w:rsidR="00E93A1D" w:rsidRDefault="00E93A1D">
      <w:pPr>
        <w:pStyle w:val="ad"/>
      </w:pPr>
      <w:r>
        <w:rPr>
          <w:rStyle w:val="ac"/>
        </w:rPr>
        <w:annotationRef/>
      </w:r>
      <w:r>
        <w:t>Или вариативной</w:t>
      </w:r>
    </w:p>
  </w:comment>
  <w:comment w:id="7" w:author="Анастасия Шаманская" w:date="2024-08-22T10:56:00Z" w:initials="АШ">
    <w:p w14:paraId="6A128C49" w14:textId="77777777" w:rsidR="00625F0D" w:rsidRDefault="00625F0D" w:rsidP="00625F0D">
      <w:pPr>
        <w:pStyle w:val="ad"/>
      </w:pPr>
      <w:r>
        <w:rPr>
          <w:rStyle w:val="ac"/>
        </w:rPr>
        <w:annotationRef/>
      </w:r>
      <w:r>
        <w:t>Выделяется жирным, это то, что будет записано в журнал!</w:t>
      </w:r>
    </w:p>
  </w:comment>
  <w:comment w:id="8" w:author="Анастасия Шаманская" w:date="2025-10-15T16:37:00Z" w:initials="АШ">
    <w:p w14:paraId="2480EDDA" w14:textId="77777777" w:rsidR="00516E4C" w:rsidRPr="00516E4C" w:rsidRDefault="00516E4C" w:rsidP="00516E4C">
      <w:pPr>
        <w:pStyle w:val="ad"/>
        <w:rPr>
          <w:lang w:eastAsia="ru-RU"/>
        </w:rPr>
      </w:pPr>
      <w:r>
        <w:rPr>
          <w:rStyle w:val="ac"/>
        </w:rPr>
        <w:annotationRef/>
      </w:r>
      <w:r w:rsidRPr="00516E4C">
        <w:rPr>
          <w:lang w:eastAsia="ru-RU"/>
        </w:rPr>
        <w:t>Вдумчиво прописывайте компетенции, т.к. их формирование будет отражено в оценочных материалах, и они должны соответствовать пояснительной записке, обязательно все прописать на ПА</w:t>
      </w:r>
    </w:p>
    <w:p w14:paraId="47B7DF3A" w14:textId="73FB92DA" w:rsidR="00516E4C" w:rsidRDefault="00516E4C">
      <w:pPr>
        <w:pStyle w:val="ad"/>
      </w:pPr>
    </w:p>
  </w:comment>
  <w:comment w:id="10" w:author="Анастасия Шаманская" w:date="2024-08-22T11:37:00Z" w:initials="АШ">
    <w:p w14:paraId="064C52F1" w14:textId="32915E45" w:rsidR="00516E4C" w:rsidRPr="00516E4C" w:rsidRDefault="00625F0D" w:rsidP="00516E4C">
      <w:pPr>
        <w:pStyle w:val="ad"/>
        <w:rPr>
          <w:lang w:eastAsia="ru-RU"/>
        </w:rPr>
      </w:pPr>
      <w:r>
        <w:rPr>
          <w:rStyle w:val="ac"/>
        </w:rPr>
        <w:annotationRef/>
      </w:r>
      <w:bookmarkStart w:id="12" w:name="_Hlk211439000"/>
      <w:r w:rsidR="00516E4C">
        <w:rPr>
          <w:lang w:eastAsia="ru-RU"/>
        </w:rPr>
        <w:t>И печатные (н</w:t>
      </w:r>
      <w:r w:rsidR="00516E4C" w:rsidRPr="00516E4C">
        <w:rPr>
          <w:lang w:eastAsia="ru-RU"/>
        </w:rPr>
        <w:t>е старше 5 лет</w:t>
      </w:r>
      <w:r w:rsidR="00516E4C">
        <w:rPr>
          <w:lang w:eastAsia="ru-RU"/>
        </w:rPr>
        <w:t>)</w:t>
      </w:r>
      <w:r w:rsidR="00516E4C" w:rsidRPr="00516E4C">
        <w:rPr>
          <w:lang w:eastAsia="ru-RU"/>
        </w:rPr>
        <w:t xml:space="preserve">, </w:t>
      </w:r>
      <w:r w:rsidR="00516E4C">
        <w:rPr>
          <w:lang w:eastAsia="ru-RU"/>
        </w:rPr>
        <w:t xml:space="preserve">и электронные источники </w:t>
      </w:r>
      <w:r w:rsidR="00516E4C" w:rsidRPr="00516E4C">
        <w:rPr>
          <w:lang w:eastAsia="ru-RU"/>
        </w:rPr>
        <w:t>уточнить у Казанковой Н.В.</w:t>
      </w:r>
    </w:p>
    <w:bookmarkEnd w:id="12"/>
    <w:p w14:paraId="4FE4AC8A" w14:textId="0B4D9F14" w:rsidR="00625F0D" w:rsidRDefault="00625F0D" w:rsidP="00516E4C">
      <w:pPr>
        <w:pStyle w:val="ad"/>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3AA564" w15:done="0"/>
  <w15:commentEx w15:paraId="33B0E6A6" w15:done="0"/>
  <w15:commentEx w15:paraId="6A128C49" w15:done="0"/>
  <w15:commentEx w15:paraId="47B7DF3A" w15:done="0"/>
  <w15:commentEx w15:paraId="4FE4AC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3AA564" w16cid:durableId="2C9A47E1"/>
  <w16cid:commentId w16cid:paraId="33B0E6A6" w16cid:durableId="2C9A496F"/>
  <w16cid:commentId w16cid:paraId="6A128C49" w16cid:durableId="2A7197E7"/>
  <w16cid:commentId w16cid:paraId="47B7DF3A" w16cid:durableId="2C9A4C59"/>
  <w16cid:commentId w16cid:paraId="4FE4AC8A" w16cid:durableId="2A71A1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9D873" w14:textId="77777777" w:rsidR="00601028" w:rsidRDefault="00601028">
      <w:r>
        <w:separator/>
      </w:r>
    </w:p>
  </w:endnote>
  <w:endnote w:type="continuationSeparator" w:id="0">
    <w:p w14:paraId="55E9A23B" w14:textId="77777777" w:rsidR="00601028" w:rsidRDefault="0060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1141221"/>
      <w:docPartObj>
        <w:docPartGallery w:val="Page Numbers (Bottom of Page)"/>
        <w:docPartUnique/>
      </w:docPartObj>
    </w:sdtPr>
    <w:sdtEndPr/>
    <w:sdtContent>
      <w:p w14:paraId="0A0A42BB" w14:textId="77777777" w:rsidR="00C429E4" w:rsidRDefault="00C429E4">
        <w:pPr>
          <w:pStyle w:val="aa"/>
          <w:jc w:val="right"/>
        </w:pPr>
        <w:r>
          <w:fldChar w:fldCharType="begin"/>
        </w:r>
        <w:r>
          <w:instrText>PAGE   \* MERGEFORMAT</w:instrText>
        </w:r>
        <w:r>
          <w:fldChar w:fldCharType="separate"/>
        </w:r>
        <w:r w:rsidR="00201357">
          <w:rPr>
            <w:noProof/>
          </w:rPr>
          <w:t>7</w:t>
        </w:r>
        <w:r>
          <w:fldChar w:fldCharType="end"/>
        </w:r>
      </w:p>
    </w:sdtContent>
  </w:sdt>
  <w:p w14:paraId="46AEC4DE" w14:textId="77777777" w:rsidR="00C429E4" w:rsidRDefault="00C429E4">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14FD8" w14:textId="77777777" w:rsidR="00C429E4" w:rsidRDefault="00C429E4">
    <w:pPr>
      <w:pStyle w:val="a3"/>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80B66" w14:textId="77777777" w:rsidR="00C429E4" w:rsidRDefault="00C429E4">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77777777" w:rsidR="00C429E4" w:rsidRDefault="00C429E4">
                          <w:pPr>
                            <w:spacing w:before="10"/>
                            <w:ind w:left="60"/>
                            <w:rPr>
                              <w:sz w:val="24"/>
                            </w:rPr>
                          </w:pPr>
                          <w:r>
                            <w:fldChar w:fldCharType="begin"/>
                          </w:r>
                          <w:r>
                            <w:rPr>
                              <w:sz w:val="24"/>
                            </w:rPr>
                            <w:instrText xml:space="preserve"> PAGE </w:instrText>
                          </w:r>
                          <w:r>
                            <w:fldChar w:fldCharType="separate"/>
                          </w:r>
                          <w:r w:rsidR="00201357">
                            <w:rPr>
                              <w:noProof/>
                              <w:sz w:val="24"/>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66AF1A"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" filled="f" stroked="f">
              <v:textbox inset="0,0,0,0">
                <w:txbxContent>
                  <w:p w14:paraId="34454196" w14:textId="77777777" w:rsidR="00C429E4" w:rsidRDefault="00C429E4">
                    <w:pPr>
                      <w:spacing w:before="10"/>
                      <w:ind w:left="60"/>
                      <w:rPr>
                        <w:sz w:val="24"/>
                      </w:rPr>
                    </w:pPr>
                    <w:r>
                      <w:fldChar w:fldCharType="begin"/>
                    </w:r>
                    <w:r>
                      <w:rPr>
                        <w:sz w:val="24"/>
                      </w:rPr>
                      <w:instrText xml:space="preserve"> PAGE </w:instrText>
                    </w:r>
                    <w:r>
                      <w:fldChar w:fldCharType="separate"/>
                    </w:r>
                    <w:r w:rsidR="00201357">
                      <w:rPr>
                        <w:noProof/>
                        <w:sz w:val="24"/>
                      </w:rP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DB3E5" w14:textId="77777777" w:rsidR="00601028" w:rsidRDefault="00601028">
      <w:r>
        <w:separator/>
      </w:r>
    </w:p>
  </w:footnote>
  <w:footnote w:type="continuationSeparator" w:id="0">
    <w:p w14:paraId="1E7ABE81" w14:textId="77777777" w:rsidR="00601028" w:rsidRDefault="006010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15:restartNumberingAfterBreak="0">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15:restartNumberingAfterBreak="0">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15:restartNumberingAfterBreak="0">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4" w15:restartNumberingAfterBreak="0">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5" w15:restartNumberingAfterBreak="0">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6" w15:restartNumberingAfterBreak="0">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7" w15:restartNumberingAfterBreak="0">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8" w15:restartNumberingAfterBreak="0">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9" w15:restartNumberingAfterBreak="0">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7"/>
  </w:num>
  <w:num w:numId="2">
    <w:abstractNumId w:val="1"/>
  </w:num>
  <w:num w:numId="3">
    <w:abstractNumId w:val="4"/>
  </w:num>
  <w:num w:numId="4">
    <w:abstractNumId w:val="0"/>
  </w:num>
  <w:num w:numId="5">
    <w:abstractNumId w:val="5"/>
  </w:num>
  <w:num w:numId="6">
    <w:abstractNumId w:val="6"/>
  </w:num>
  <w:num w:numId="7">
    <w:abstractNumId w:val="2"/>
  </w:num>
  <w:num w:numId="8">
    <w:abstractNumId w:val="8"/>
  </w:num>
  <w:num w:numId="9">
    <w:abstractNumId w:val="3"/>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Анастасия Шаманская">
    <w15:presenceInfo w15:providerId="Windows Live" w15:userId="9780b3d12165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674"/>
    <w:rsid w:val="00006B09"/>
    <w:rsid w:val="00020C81"/>
    <w:rsid w:val="00020CD2"/>
    <w:rsid w:val="00037063"/>
    <w:rsid w:val="00040CF2"/>
    <w:rsid w:val="00054369"/>
    <w:rsid w:val="00072C7A"/>
    <w:rsid w:val="00076E84"/>
    <w:rsid w:val="000862D7"/>
    <w:rsid w:val="00096CFB"/>
    <w:rsid w:val="000C1F86"/>
    <w:rsid w:val="000D4907"/>
    <w:rsid w:val="000E2C6F"/>
    <w:rsid w:val="000E38E0"/>
    <w:rsid w:val="00101449"/>
    <w:rsid w:val="001125D6"/>
    <w:rsid w:val="001206C5"/>
    <w:rsid w:val="0014645B"/>
    <w:rsid w:val="00154507"/>
    <w:rsid w:val="0018486E"/>
    <w:rsid w:val="00190063"/>
    <w:rsid w:val="001928A9"/>
    <w:rsid w:val="00196DC3"/>
    <w:rsid w:val="001A5326"/>
    <w:rsid w:val="001A6DC7"/>
    <w:rsid w:val="001A7EC1"/>
    <w:rsid w:val="001B5390"/>
    <w:rsid w:val="001C7431"/>
    <w:rsid w:val="001D78D7"/>
    <w:rsid w:val="001F1E9B"/>
    <w:rsid w:val="00201357"/>
    <w:rsid w:val="002156E8"/>
    <w:rsid w:val="00240A4B"/>
    <w:rsid w:val="00250BBF"/>
    <w:rsid w:val="002A5EB5"/>
    <w:rsid w:val="002B680C"/>
    <w:rsid w:val="002C7CDF"/>
    <w:rsid w:val="00313E2C"/>
    <w:rsid w:val="00331CCD"/>
    <w:rsid w:val="00332CB9"/>
    <w:rsid w:val="003334BA"/>
    <w:rsid w:val="00341454"/>
    <w:rsid w:val="00374889"/>
    <w:rsid w:val="00375A24"/>
    <w:rsid w:val="003A4674"/>
    <w:rsid w:val="003E4202"/>
    <w:rsid w:val="004059D4"/>
    <w:rsid w:val="00406355"/>
    <w:rsid w:val="00452E1E"/>
    <w:rsid w:val="0046766A"/>
    <w:rsid w:val="004B6977"/>
    <w:rsid w:val="004B7B50"/>
    <w:rsid w:val="004C59C5"/>
    <w:rsid w:val="004E0E29"/>
    <w:rsid w:val="004F1D57"/>
    <w:rsid w:val="004F3BF1"/>
    <w:rsid w:val="00516E4C"/>
    <w:rsid w:val="0054071A"/>
    <w:rsid w:val="00563787"/>
    <w:rsid w:val="005A5BB7"/>
    <w:rsid w:val="005B2EAF"/>
    <w:rsid w:val="005D1EAA"/>
    <w:rsid w:val="005E5C68"/>
    <w:rsid w:val="00601028"/>
    <w:rsid w:val="00625F0D"/>
    <w:rsid w:val="00636113"/>
    <w:rsid w:val="00636A35"/>
    <w:rsid w:val="00640F4A"/>
    <w:rsid w:val="006434E5"/>
    <w:rsid w:val="00673F64"/>
    <w:rsid w:val="006772D0"/>
    <w:rsid w:val="006A3CD1"/>
    <w:rsid w:val="006B18B9"/>
    <w:rsid w:val="006C2A70"/>
    <w:rsid w:val="006C32D9"/>
    <w:rsid w:val="006C5056"/>
    <w:rsid w:val="006D20D3"/>
    <w:rsid w:val="006F14DF"/>
    <w:rsid w:val="006F29C7"/>
    <w:rsid w:val="006F72EC"/>
    <w:rsid w:val="00732D29"/>
    <w:rsid w:val="00745825"/>
    <w:rsid w:val="00797BB5"/>
    <w:rsid w:val="007F1978"/>
    <w:rsid w:val="0082187C"/>
    <w:rsid w:val="00831EF3"/>
    <w:rsid w:val="0083691D"/>
    <w:rsid w:val="00840CB7"/>
    <w:rsid w:val="008608D8"/>
    <w:rsid w:val="008640A2"/>
    <w:rsid w:val="0087577D"/>
    <w:rsid w:val="008969D7"/>
    <w:rsid w:val="008C1F7B"/>
    <w:rsid w:val="008E03ED"/>
    <w:rsid w:val="0090347F"/>
    <w:rsid w:val="00932AAF"/>
    <w:rsid w:val="0093568C"/>
    <w:rsid w:val="00942E3E"/>
    <w:rsid w:val="00946EB2"/>
    <w:rsid w:val="00973D2B"/>
    <w:rsid w:val="00980554"/>
    <w:rsid w:val="009863F2"/>
    <w:rsid w:val="00987EA6"/>
    <w:rsid w:val="009D2611"/>
    <w:rsid w:val="009F038D"/>
    <w:rsid w:val="00A117BF"/>
    <w:rsid w:val="00A448AC"/>
    <w:rsid w:val="00A72331"/>
    <w:rsid w:val="00A854AA"/>
    <w:rsid w:val="00AA2451"/>
    <w:rsid w:val="00AA4C35"/>
    <w:rsid w:val="00AB075C"/>
    <w:rsid w:val="00AE1D71"/>
    <w:rsid w:val="00AE2383"/>
    <w:rsid w:val="00AE32CD"/>
    <w:rsid w:val="00AE6770"/>
    <w:rsid w:val="00B17A25"/>
    <w:rsid w:val="00B20EB0"/>
    <w:rsid w:val="00B53671"/>
    <w:rsid w:val="00B72818"/>
    <w:rsid w:val="00B9484B"/>
    <w:rsid w:val="00BB095B"/>
    <w:rsid w:val="00BB4144"/>
    <w:rsid w:val="00BC6BD1"/>
    <w:rsid w:val="00BD2AEE"/>
    <w:rsid w:val="00BD3580"/>
    <w:rsid w:val="00BF1C3C"/>
    <w:rsid w:val="00BF5DC5"/>
    <w:rsid w:val="00BF644C"/>
    <w:rsid w:val="00C214FD"/>
    <w:rsid w:val="00C424D9"/>
    <w:rsid w:val="00C429E4"/>
    <w:rsid w:val="00C43E9E"/>
    <w:rsid w:val="00C525CF"/>
    <w:rsid w:val="00C52FF2"/>
    <w:rsid w:val="00C56902"/>
    <w:rsid w:val="00C66E88"/>
    <w:rsid w:val="00C73C22"/>
    <w:rsid w:val="00C84E1E"/>
    <w:rsid w:val="00CE0968"/>
    <w:rsid w:val="00CE40C6"/>
    <w:rsid w:val="00CF75B6"/>
    <w:rsid w:val="00D238CC"/>
    <w:rsid w:val="00D25DFF"/>
    <w:rsid w:val="00D56ABD"/>
    <w:rsid w:val="00D67AD1"/>
    <w:rsid w:val="00DF52B7"/>
    <w:rsid w:val="00E042B1"/>
    <w:rsid w:val="00E80636"/>
    <w:rsid w:val="00E8792E"/>
    <w:rsid w:val="00E93A1D"/>
    <w:rsid w:val="00EC0D31"/>
    <w:rsid w:val="00ED383C"/>
    <w:rsid w:val="00F157F0"/>
    <w:rsid w:val="00F326B5"/>
    <w:rsid w:val="00F32972"/>
    <w:rsid w:val="00F569D6"/>
    <w:rsid w:val="00F71E7F"/>
    <w:rsid w:val="00F82B76"/>
    <w:rsid w:val="00F8775B"/>
    <w:rsid w:val="00FA0338"/>
    <w:rsid w:val="00FB18B0"/>
    <w:rsid w:val="00FB57B8"/>
    <w:rsid w:val="00FD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D2CEA"/>
  <w15:docId w15:val="{18B22A5B-5651-424B-9B53-501F968CA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basedOn w:val="a"/>
    <w:uiPriority w:val="1"/>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5">
    <w:name w:val="Balloon Text"/>
    <w:basedOn w:val="a"/>
    <w:link w:val="a6"/>
    <w:uiPriority w:val="99"/>
    <w:semiHidden/>
    <w:unhideWhenUsed/>
    <w:rsid w:val="00AE1D71"/>
    <w:rPr>
      <w:rFonts w:ascii="Tahoma" w:hAnsi="Tahoma" w:cs="Tahoma"/>
      <w:sz w:val="16"/>
      <w:szCs w:val="16"/>
    </w:rPr>
  </w:style>
  <w:style w:type="character" w:customStyle="1" w:styleId="a6">
    <w:name w:val="Текст выноски Знак"/>
    <w:basedOn w:val="a0"/>
    <w:link w:val="a5"/>
    <w:uiPriority w:val="99"/>
    <w:semiHidden/>
    <w:rsid w:val="00AE1D71"/>
    <w:rPr>
      <w:rFonts w:ascii="Tahoma" w:eastAsia="Times New Roman" w:hAnsi="Tahoma" w:cs="Tahoma"/>
      <w:sz w:val="16"/>
      <w:szCs w:val="16"/>
      <w:lang w:val="ru-RU"/>
    </w:rPr>
  </w:style>
  <w:style w:type="table" w:styleId="a7">
    <w:name w:val="Table Grid"/>
    <w:basedOn w:val="a1"/>
    <w:uiPriority w:val="5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93568C"/>
    <w:pPr>
      <w:tabs>
        <w:tab w:val="center" w:pos="4677"/>
        <w:tab w:val="right" w:pos="9355"/>
      </w:tabs>
    </w:pPr>
  </w:style>
  <w:style w:type="character" w:customStyle="1" w:styleId="a9">
    <w:name w:val="Верхний колонтитул Знак"/>
    <w:basedOn w:val="a0"/>
    <w:link w:val="a8"/>
    <w:uiPriority w:val="99"/>
    <w:rsid w:val="0093568C"/>
    <w:rPr>
      <w:rFonts w:ascii="Times New Roman" w:eastAsia="Times New Roman" w:hAnsi="Times New Roman" w:cs="Times New Roman"/>
      <w:lang w:val="ru-RU"/>
    </w:rPr>
  </w:style>
  <w:style w:type="paragraph" w:styleId="aa">
    <w:name w:val="footer"/>
    <w:basedOn w:val="a"/>
    <w:link w:val="ab"/>
    <w:uiPriority w:val="99"/>
    <w:unhideWhenUsed/>
    <w:rsid w:val="0093568C"/>
    <w:pPr>
      <w:tabs>
        <w:tab w:val="center" w:pos="4677"/>
        <w:tab w:val="right" w:pos="9355"/>
      </w:tabs>
    </w:pPr>
  </w:style>
  <w:style w:type="character" w:customStyle="1" w:styleId="ab">
    <w:name w:val="Нижний колонтитул Знак"/>
    <w:basedOn w:val="a0"/>
    <w:link w:val="aa"/>
    <w:uiPriority w:val="99"/>
    <w:rsid w:val="0093568C"/>
    <w:rPr>
      <w:rFonts w:ascii="Times New Roman" w:eastAsia="Times New Roman" w:hAnsi="Times New Roman" w:cs="Times New Roman"/>
      <w:lang w:val="ru-RU"/>
    </w:rPr>
  </w:style>
  <w:style w:type="character" w:styleId="ac">
    <w:name w:val="annotation reference"/>
    <w:basedOn w:val="a0"/>
    <w:uiPriority w:val="99"/>
    <w:semiHidden/>
    <w:unhideWhenUsed/>
    <w:rsid w:val="004F3BF1"/>
    <w:rPr>
      <w:sz w:val="16"/>
      <w:szCs w:val="16"/>
    </w:rPr>
  </w:style>
  <w:style w:type="paragraph" w:styleId="ad">
    <w:name w:val="annotation text"/>
    <w:basedOn w:val="a"/>
    <w:link w:val="ae"/>
    <w:uiPriority w:val="99"/>
    <w:semiHidden/>
    <w:unhideWhenUsed/>
    <w:rsid w:val="004F3BF1"/>
    <w:rPr>
      <w:sz w:val="20"/>
      <w:szCs w:val="20"/>
    </w:rPr>
  </w:style>
  <w:style w:type="character" w:customStyle="1" w:styleId="ae">
    <w:name w:val="Текст примечания Знак"/>
    <w:basedOn w:val="a0"/>
    <w:link w:val="ad"/>
    <w:uiPriority w:val="99"/>
    <w:semiHidden/>
    <w:rsid w:val="004F3BF1"/>
    <w:rPr>
      <w:rFonts w:ascii="Times New Roman" w:eastAsia="Times New Roman" w:hAnsi="Times New Roman" w:cs="Times New Roman"/>
      <w:sz w:val="20"/>
      <w:szCs w:val="20"/>
      <w:lang w:val="ru-RU"/>
    </w:rPr>
  </w:style>
  <w:style w:type="paragraph" w:styleId="af">
    <w:name w:val="annotation subject"/>
    <w:basedOn w:val="ad"/>
    <w:next w:val="ad"/>
    <w:link w:val="af0"/>
    <w:uiPriority w:val="99"/>
    <w:semiHidden/>
    <w:unhideWhenUsed/>
    <w:rsid w:val="004F3BF1"/>
    <w:rPr>
      <w:b/>
      <w:bCs/>
    </w:rPr>
  </w:style>
  <w:style w:type="character" w:customStyle="1" w:styleId="af0">
    <w:name w:val="Тема примечания Знак"/>
    <w:basedOn w:val="ae"/>
    <w:link w:val="af"/>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1">
    <w:name w:val="Hyperlink"/>
    <w:basedOn w:val="a0"/>
    <w:uiPriority w:val="99"/>
    <w:unhideWhenUsed/>
    <w:rsid w:val="00076E84"/>
    <w:rPr>
      <w:color w:val="0000FF" w:themeColor="hyperlink"/>
      <w:u w:val="single"/>
    </w:rPr>
  </w:style>
  <w:style w:type="table" w:customStyle="1" w:styleId="11">
    <w:name w:val="Сетка таблицы1"/>
    <w:basedOn w:val="a1"/>
    <w:next w:val="a7"/>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020CD2"/>
    <w:pPr>
      <w:widowControl/>
      <w:autoSpaceDE/>
      <w:autoSpaceDN/>
    </w:pPr>
    <w:rPr>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7"/>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 11"/>
    <w:basedOn w:val="a1"/>
    <w:semiHidden/>
    <w:rsid w:val="00640F4A"/>
    <w:pPr>
      <w:widowControl/>
      <w:autoSpaceDE/>
      <w:autoSpaceDN/>
    </w:pPr>
    <w:rPr>
      <w:rFonts w:ascii="Times New Roman" w:eastAsia="Times New Roman" w:hAnsi="Times New Roman" w:cs="Times New Roman"/>
      <w:sz w:val="20"/>
      <w:szCs w:val="20"/>
      <w:lang w:val="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2">
    <w:name w:val="Гиперссылка2"/>
    <w:rsid w:val="00F569D6"/>
    <w:pPr>
      <w:widowControl/>
      <w:autoSpaceDE/>
      <w:autoSpaceDN/>
    </w:pPr>
    <w:rPr>
      <w:rFonts w:eastAsia="Times New Roman" w:cs="Times New Roman"/>
      <w:color w:val="0000FF"/>
      <w:szCs w:val="20"/>
      <w:u w:val="single"/>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305084911">
      <w:bodyDiv w:val="1"/>
      <w:marLeft w:val="0"/>
      <w:marRight w:val="0"/>
      <w:marTop w:val="0"/>
      <w:marBottom w:val="0"/>
      <w:divBdr>
        <w:top w:val="none" w:sz="0" w:space="0" w:color="auto"/>
        <w:left w:val="none" w:sz="0" w:space="0" w:color="auto"/>
        <w:bottom w:val="none" w:sz="0" w:space="0" w:color="auto"/>
        <w:right w:val="none" w:sz="0" w:space="0" w:color="auto"/>
      </w:divBdr>
    </w:div>
    <w:div w:id="378742920">
      <w:bodyDiv w:val="1"/>
      <w:marLeft w:val="0"/>
      <w:marRight w:val="0"/>
      <w:marTop w:val="0"/>
      <w:marBottom w:val="0"/>
      <w:divBdr>
        <w:top w:val="none" w:sz="0" w:space="0" w:color="auto"/>
        <w:left w:val="none" w:sz="0" w:space="0" w:color="auto"/>
        <w:bottom w:val="none" w:sz="0" w:space="0" w:color="auto"/>
        <w:right w:val="none" w:sz="0" w:space="0" w:color="auto"/>
      </w:divBdr>
    </w:div>
    <w:div w:id="393941195">
      <w:bodyDiv w:val="1"/>
      <w:marLeft w:val="0"/>
      <w:marRight w:val="0"/>
      <w:marTop w:val="0"/>
      <w:marBottom w:val="0"/>
      <w:divBdr>
        <w:top w:val="none" w:sz="0" w:space="0" w:color="auto"/>
        <w:left w:val="none" w:sz="0" w:space="0" w:color="auto"/>
        <w:bottom w:val="none" w:sz="0" w:space="0" w:color="auto"/>
        <w:right w:val="none" w:sz="0" w:space="0" w:color="auto"/>
      </w:divBdr>
    </w:div>
    <w:div w:id="772866217">
      <w:bodyDiv w:val="1"/>
      <w:marLeft w:val="0"/>
      <w:marRight w:val="0"/>
      <w:marTop w:val="0"/>
      <w:marBottom w:val="0"/>
      <w:divBdr>
        <w:top w:val="none" w:sz="0" w:space="0" w:color="auto"/>
        <w:left w:val="none" w:sz="0" w:space="0" w:color="auto"/>
        <w:bottom w:val="none" w:sz="0" w:space="0" w:color="auto"/>
        <w:right w:val="none" w:sz="0" w:space="0" w:color="auto"/>
      </w:divBdr>
    </w:div>
    <w:div w:id="1532954820">
      <w:bodyDiv w:val="1"/>
      <w:marLeft w:val="0"/>
      <w:marRight w:val="0"/>
      <w:marTop w:val="0"/>
      <w:marBottom w:val="0"/>
      <w:divBdr>
        <w:top w:val="none" w:sz="0" w:space="0" w:color="auto"/>
        <w:left w:val="none" w:sz="0" w:space="0" w:color="auto"/>
        <w:bottom w:val="none" w:sz="0" w:space="0" w:color="auto"/>
        <w:right w:val="none" w:sz="0" w:space="0" w:color="auto"/>
      </w:divBdr>
    </w:div>
    <w:div w:id="1561359797">
      <w:bodyDiv w:val="1"/>
      <w:marLeft w:val="0"/>
      <w:marRight w:val="0"/>
      <w:marTop w:val="0"/>
      <w:marBottom w:val="0"/>
      <w:divBdr>
        <w:top w:val="none" w:sz="0" w:space="0" w:color="auto"/>
        <w:left w:val="none" w:sz="0" w:space="0" w:color="auto"/>
        <w:bottom w:val="none" w:sz="0" w:space="0" w:color="auto"/>
        <w:right w:val="none" w:sz="0" w:space="0" w:color="auto"/>
      </w:divBdr>
    </w:div>
    <w:div w:id="1571505635">
      <w:bodyDiv w:val="1"/>
      <w:marLeft w:val="0"/>
      <w:marRight w:val="0"/>
      <w:marTop w:val="0"/>
      <w:marBottom w:val="0"/>
      <w:divBdr>
        <w:top w:val="none" w:sz="0" w:space="0" w:color="auto"/>
        <w:left w:val="none" w:sz="0" w:space="0" w:color="auto"/>
        <w:bottom w:val="none" w:sz="0" w:space="0" w:color="auto"/>
        <w:right w:val="none" w:sz="0" w:space="0" w:color="auto"/>
      </w:divBdr>
    </w:div>
    <w:div w:id="1627734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3.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urait.ru/bcode/5336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C6D7E-59D6-4E48-9723-64487FC8C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Pages>
  <Words>2254</Words>
  <Characters>12848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15072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User</cp:lastModifiedBy>
  <cp:revision>5</cp:revision>
  <cp:lastPrinted>2022-12-19T05:58:00Z</cp:lastPrinted>
  <dcterms:created xsi:type="dcterms:W3CDTF">2025-10-21T06:21:00Z</dcterms:created>
  <dcterms:modified xsi:type="dcterms:W3CDTF">2025-10-24T09:52:00Z</dcterms:modified>
</cp:coreProperties>
</file>